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13" w:rsidRPr="00873113" w:rsidRDefault="00873113" w:rsidP="00873113">
      <w:pPr>
        <w:jc w:val="center"/>
        <w:rPr>
          <w:rFonts w:ascii="Bookman Old Style" w:hAnsi="Bookman Old Style"/>
          <w:sz w:val="96"/>
          <w:szCs w:val="96"/>
        </w:rPr>
      </w:pPr>
      <w:r w:rsidRPr="00873113">
        <w:rPr>
          <w:rFonts w:ascii="Bookman Old Style" w:hAnsi="Bookman Old Style"/>
          <w:sz w:val="96"/>
          <w:szCs w:val="96"/>
        </w:rPr>
        <w:t xml:space="preserve">Christian Evangelism </w:t>
      </w:r>
    </w:p>
    <w:p w:rsidR="00873113" w:rsidRDefault="00873113" w:rsidP="00873113">
      <w:pPr>
        <w:jc w:val="center"/>
        <w:rPr>
          <w:rFonts w:ascii="Bookman Old Style" w:hAnsi="Bookman Old Style"/>
          <w:sz w:val="96"/>
          <w:szCs w:val="96"/>
        </w:rPr>
      </w:pPr>
      <w:r w:rsidRPr="00873113">
        <w:rPr>
          <w:rFonts w:ascii="Bookman Old Style" w:hAnsi="Bookman Old Style"/>
          <w:sz w:val="96"/>
          <w:szCs w:val="96"/>
        </w:rPr>
        <w:drawing>
          <wp:inline distT="0" distB="0" distL="0" distR="0">
            <wp:extent cx="5943600" cy="588871"/>
            <wp:effectExtent l="0" t="0" r="0" b="0"/>
            <wp:docPr id="4" name="Picture 1" descr="http://mynewbethel.org/uploads/3/1/1/2/3112504/134423402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wbethel.org/uploads/3/1/1/2/3112504/1344234023.png">
                      <a:hlinkClick r:id="rId5"/>
                    </pic:cNvPr>
                    <pic:cNvPicPr>
                      <a:picLocks noChangeAspect="1" noChangeArrowheads="1"/>
                    </pic:cNvPicPr>
                  </pic:nvPicPr>
                  <pic:blipFill>
                    <a:blip r:embed="rId6" cstate="print"/>
                    <a:srcRect/>
                    <a:stretch>
                      <a:fillRect/>
                    </a:stretch>
                  </pic:blipFill>
                  <pic:spPr bwMode="auto">
                    <a:xfrm>
                      <a:off x="0" y="0"/>
                      <a:ext cx="5943600" cy="588871"/>
                    </a:xfrm>
                    <a:prstGeom prst="rect">
                      <a:avLst/>
                    </a:prstGeom>
                    <a:noFill/>
                    <a:ln w="9525">
                      <a:noFill/>
                      <a:miter lim="800000"/>
                      <a:headEnd/>
                      <a:tailEnd/>
                    </a:ln>
                  </pic:spPr>
                </pic:pic>
              </a:graphicData>
            </a:graphic>
          </wp:inline>
        </w:drawing>
      </w:r>
    </w:p>
    <w:p w:rsidR="00873113" w:rsidRDefault="00873113" w:rsidP="00873113">
      <w:pPr>
        <w:jc w:val="center"/>
        <w:rPr>
          <w:rFonts w:ascii="Bookman Old Style" w:hAnsi="Bookman Old Style"/>
          <w:sz w:val="96"/>
          <w:szCs w:val="96"/>
        </w:rPr>
      </w:pPr>
      <w:r>
        <w:rPr>
          <w:rFonts w:ascii="Bookman Old Style" w:hAnsi="Bookman Old Style"/>
          <w:noProof/>
          <w:sz w:val="96"/>
          <w:szCs w:val="96"/>
        </w:rPr>
        <w:drawing>
          <wp:inline distT="0" distB="0" distL="0" distR="0">
            <wp:extent cx="5895975" cy="3867150"/>
            <wp:effectExtent l="19050" t="0" r="9525" b="0"/>
            <wp:docPr id="5" name="Picture 4" descr="New_Bet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Bethel.jpg"/>
                    <pic:cNvPicPr/>
                  </pic:nvPicPr>
                  <pic:blipFill>
                    <a:blip r:embed="rId7" cstate="print"/>
                    <a:stretch>
                      <a:fillRect/>
                    </a:stretch>
                  </pic:blipFill>
                  <pic:spPr>
                    <a:xfrm>
                      <a:off x="0" y="0"/>
                      <a:ext cx="5895975" cy="3867150"/>
                    </a:xfrm>
                    <a:prstGeom prst="rect">
                      <a:avLst/>
                    </a:prstGeom>
                  </pic:spPr>
                </pic:pic>
              </a:graphicData>
            </a:graphic>
          </wp:inline>
        </w:drawing>
      </w:r>
    </w:p>
    <w:p w:rsidR="00873113" w:rsidRDefault="00873113" w:rsidP="00873113">
      <w:pPr>
        <w:jc w:val="center"/>
        <w:rPr>
          <w:rFonts w:ascii="Bookman Old Style" w:hAnsi="Bookman Old Style"/>
          <w:sz w:val="52"/>
          <w:szCs w:val="52"/>
        </w:rPr>
      </w:pPr>
      <w:r w:rsidRPr="00873113">
        <w:rPr>
          <w:rFonts w:ascii="Bookman Old Style" w:hAnsi="Bookman Old Style"/>
          <w:sz w:val="52"/>
          <w:szCs w:val="52"/>
        </w:rPr>
        <w:t>911 9 St. WPB Florida</w:t>
      </w:r>
    </w:p>
    <w:p w:rsidR="00873113" w:rsidRDefault="00873113" w:rsidP="00873113">
      <w:pPr>
        <w:jc w:val="center"/>
        <w:rPr>
          <w:rFonts w:ascii="Bookman Old Style" w:hAnsi="Bookman Old Style"/>
          <w:sz w:val="52"/>
          <w:szCs w:val="52"/>
        </w:rPr>
      </w:pPr>
    </w:p>
    <w:p w:rsidR="00873113" w:rsidRDefault="00873113" w:rsidP="00873113">
      <w:r>
        <w:rPr>
          <w:noProof/>
          <w:color w:val="0000FF"/>
        </w:rPr>
        <w:lastRenderedPageBreak/>
        <w:drawing>
          <wp:inline distT="0" distB="0" distL="0" distR="0">
            <wp:extent cx="5943600" cy="588871"/>
            <wp:effectExtent l="0" t="0" r="0" b="0"/>
            <wp:docPr id="6" name="Picture 1" descr="http://mynewbethel.org/uploads/3/1/1/2/3112504/134423402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wbethel.org/uploads/3/1/1/2/3112504/1344234023.png">
                      <a:hlinkClick r:id="rId5"/>
                    </pic:cNvPr>
                    <pic:cNvPicPr>
                      <a:picLocks noChangeAspect="1" noChangeArrowheads="1"/>
                    </pic:cNvPicPr>
                  </pic:nvPicPr>
                  <pic:blipFill>
                    <a:blip r:embed="rId6" cstate="print"/>
                    <a:srcRect/>
                    <a:stretch>
                      <a:fillRect/>
                    </a:stretch>
                  </pic:blipFill>
                  <pic:spPr bwMode="auto">
                    <a:xfrm>
                      <a:off x="0" y="0"/>
                      <a:ext cx="5943600" cy="588871"/>
                    </a:xfrm>
                    <a:prstGeom prst="rect">
                      <a:avLst/>
                    </a:prstGeom>
                    <a:noFill/>
                    <a:ln w="9525">
                      <a:noFill/>
                      <a:miter lim="800000"/>
                      <a:headEnd/>
                      <a:tailEnd/>
                    </a:ln>
                  </pic:spPr>
                </pic:pic>
              </a:graphicData>
            </a:graphic>
          </wp:inline>
        </w:drawing>
      </w:r>
    </w:p>
    <w:p w:rsidR="00873113" w:rsidRPr="008A123B" w:rsidRDefault="00873113" w:rsidP="00873113">
      <w:pPr>
        <w:jc w:val="center"/>
        <w:rPr>
          <w:rFonts w:ascii="Elephant" w:hAnsi="Elephant"/>
          <w:b/>
          <w:sz w:val="32"/>
          <w:szCs w:val="32"/>
        </w:rPr>
      </w:pPr>
      <w:r w:rsidRPr="008A123B">
        <w:rPr>
          <w:rFonts w:ascii="Elephant" w:hAnsi="Elephant"/>
          <w:b/>
          <w:sz w:val="32"/>
          <w:szCs w:val="32"/>
        </w:rPr>
        <w:t>Christian Evangelism Overview</w:t>
      </w:r>
      <w:r>
        <w:rPr>
          <w:rFonts w:ascii="Elephant" w:hAnsi="Elephant"/>
          <w:b/>
          <w:sz w:val="32"/>
          <w:szCs w:val="32"/>
        </w:rPr>
        <w:t xml:space="preserve"> </w:t>
      </w:r>
      <w:r w:rsidRPr="0011493F">
        <w:rPr>
          <w:rFonts w:ascii="Elephant" w:hAnsi="Elephant"/>
          <w:b/>
          <w:sz w:val="32"/>
          <w:szCs w:val="32"/>
          <w:highlight w:val="lightGray"/>
        </w:rPr>
        <w:t>(Sourced From Evangelism Explosion by Dr. D. James Kennedy)</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 xml:space="preserve">Equipping </w:t>
      </w:r>
      <w:r>
        <w:rPr>
          <w:rFonts w:ascii="Elephant" w:hAnsi="Elephant"/>
          <w:sz w:val="32"/>
          <w:szCs w:val="32"/>
        </w:rPr>
        <w:t xml:space="preserve"> The M</w:t>
      </w:r>
      <w:r w:rsidRPr="00DD6E5F">
        <w:rPr>
          <w:rFonts w:ascii="Elephant" w:hAnsi="Elephant"/>
          <w:sz w:val="32"/>
          <w:szCs w:val="32"/>
        </w:rPr>
        <w:t xml:space="preserve">asses </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Witnessing as a Way of Life</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Making Friends</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Sharing Your Testimony</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Asking Diagnostic Questions</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The Gospel</w:t>
      </w:r>
    </w:p>
    <w:p w:rsidR="00873113" w:rsidRPr="00DD6E5F" w:rsidRDefault="00873113" w:rsidP="00873113">
      <w:pPr>
        <w:pStyle w:val="ListParagraph"/>
        <w:numPr>
          <w:ilvl w:val="1"/>
          <w:numId w:val="1"/>
        </w:numPr>
        <w:rPr>
          <w:rFonts w:ascii="Elephant" w:hAnsi="Elephant"/>
          <w:sz w:val="32"/>
          <w:szCs w:val="32"/>
        </w:rPr>
      </w:pPr>
      <w:r w:rsidRPr="00DD6E5F">
        <w:rPr>
          <w:rFonts w:ascii="Elephant" w:hAnsi="Elephant"/>
          <w:sz w:val="32"/>
          <w:szCs w:val="32"/>
        </w:rPr>
        <w:t>Grace &amp; Man</w:t>
      </w:r>
    </w:p>
    <w:p w:rsidR="00873113" w:rsidRPr="00DD6E5F" w:rsidRDefault="00873113" w:rsidP="00873113">
      <w:pPr>
        <w:pStyle w:val="ListParagraph"/>
        <w:numPr>
          <w:ilvl w:val="1"/>
          <w:numId w:val="1"/>
        </w:numPr>
        <w:rPr>
          <w:rFonts w:ascii="Elephant" w:hAnsi="Elephant"/>
          <w:sz w:val="32"/>
          <w:szCs w:val="32"/>
        </w:rPr>
      </w:pPr>
      <w:r w:rsidRPr="00DD6E5F">
        <w:rPr>
          <w:rFonts w:ascii="Elephant" w:hAnsi="Elephant"/>
          <w:sz w:val="32"/>
          <w:szCs w:val="32"/>
        </w:rPr>
        <w:t>God &amp; Christ</w:t>
      </w:r>
    </w:p>
    <w:p w:rsidR="00873113" w:rsidRPr="00DD6E5F" w:rsidRDefault="00873113" w:rsidP="00873113">
      <w:pPr>
        <w:pStyle w:val="ListParagraph"/>
        <w:numPr>
          <w:ilvl w:val="1"/>
          <w:numId w:val="1"/>
        </w:numPr>
        <w:rPr>
          <w:rFonts w:ascii="Elephant" w:hAnsi="Elephant"/>
          <w:sz w:val="32"/>
          <w:szCs w:val="32"/>
        </w:rPr>
      </w:pPr>
      <w:r w:rsidRPr="00DD6E5F">
        <w:rPr>
          <w:rFonts w:ascii="Elephant" w:hAnsi="Elephant"/>
          <w:sz w:val="32"/>
          <w:szCs w:val="32"/>
        </w:rPr>
        <w:t>Faith</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Calling For Commitment</w:t>
      </w:r>
    </w:p>
    <w:p w:rsidR="00873113" w:rsidRPr="00DD6E5F" w:rsidRDefault="00873113" w:rsidP="00873113">
      <w:pPr>
        <w:pStyle w:val="ListParagraph"/>
        <w:numPr>
          <w:ilvl w:val="0"/>
          <w:numId w:val="1"/>
        </w:numPr>
        <w:rPr>
          <w:rFonts w:ascii="Elephant" w:hAnsi="Elephant"/>
          <w:sz w:val="32"/>
          <w:szCs w:val="32"/>
        </w:rPr>
      </w:pPr>
      <w:proofErr w:type="spellStart"/>
      <w:r w:rsidRPr="00DD6E5F">
        <w:rPr>
          <w:rFonts w:ascii="Elephant" w:hAnsi="Elephant"/>
          <w:sz w:val="32"/>
          <w:szCs w:val="32"/>
        </w:rPr>
        <w:t>Discipling</w:t>
      </w:r>
      <w:proofErr w:type="spellEnd"/>
      <w:r w:rsidRPr="00DD6E5F">
        <w:rPr>
          <w:rFonts w:ascii="Elephant" w:hAnsi="Elephant"/>
          <w:sz w:val="32"/>
          <w:szCs w:val="32"/>
        </w:rPr>
        <w:t xml:space="preserve"> New Believers</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Enlisting &amp; Enlarging</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Handling Objections</w:t>
      </w:r>
    </w:p>
    <w:p w:rsidR="00873113" w:rsidRPr="00DD6E5F" w:rsidRDefault="00873113" w:rsidP="00873113">
      <w:pPr>
        <w:pStyle w:val="ListParagraph"/>
        <w:numPr>
          <w:ilvl w:val="0"/>
          <w:numId w:val="1"/>
        </w:numPr>
        <w:rPr>
          <w:rFonts w:ascii="Elephant" w:hAnsi="Elephant"/>
          <w:sz w:val="32"/>
          <w:szCs w:val="32"/>
        </w:rPr>
      </w:pPr>
      <w:r w:rsidRPr="00DD6E5F">
        <w:rPr>
          <w:rFonts w:ascii="Elephant" w:hAnsi="Elephant"/>
          <w:sz w:val="32"/>
          <w:szCs w:val="32"/>
        </w:rPr>
        <w:t xml:space="preserve">Final Wrap Up </w:t>
      </w:r>
    </w:p>
    <w:p w:rsidR="00873113" w:rsidRPr="00DD6E5F" w:rsidRDefault="00873113" w:rsidP="00873113">
      <w:pPr>
        <w:rPr>
          <w:rFonts w:ascii="Elephant" w:hAnsi="Elephant"/>
          <w:sz w:val="32"/>
          <w:szCs w:val="32"/>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p>
    <w:p w:rsidR="00873113" w:rsidRDefault="00873113" w:rsidP="00873113">
      <w:pPr>
        <w:rPr>
          <w:rFonts w:ascii="Elephant" w:hAnsi="Elephant"/>
        </w:rPr>
      </w:pPr>
      <w:r w:rsidRPr="008A123B">
        <w:rPr>
          <w:rFonts w:ascii="Elephant" w:hAnsi="Elephant"/>
        </w:rPr>
        <w:drawing>
          <wp:inline distT="0" distB="0" distL="0" distR="0">
            <wp:extent cx="5943600" cy="588871"/>
            <wp:effectExtent l="0" t="0" r="0" b="0"/>
            <wp:docPr id="7" name="Picture 1" descr="http://mynewbethel.org/uploads/3/1/1/2/3112504/134423402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wbethel.org/uploads/3/1/1/2/3112504/1344234023.png">
                      <a:hlinkClick r:id="rId5"/>
                    </pic:cNvPr>
                    <pic:cNvPicPr>
                      <a:picLocks noChangeAspect="1" noChangeArrowheads="1"/>
                    </pic:cNvPicPr>
                  </pic:nvPicPr>
                  <pic:blipFill>
                    <a:blip r:embed="rId6" cstate="print"/>
                    <a:srcRect/>
                    <a:stretch>
                      <a:fillRect/>
                    </a:stretch>
                  </pic:blipFill>
                  <pic:spPr bwMode="auto">
                    <a:xfrm>
                      <a:off x="0" y="0"/>
                      <a:ext cx="5943600" cy="588871"/>
                    </a:xfrm>
                    <a:prstGeom prst="rect">
                      <a:avLst/>
                    </a:prstGeom>
                    <a:noFill/>
                    <a:ln w="9525">
                      <a:noFill/>
                      <a:miter lim="800000"/>
                      <a:headEnd/>
                      <a:tailEnd/>
                    </a:ln>
                  </pic:spPr>
                </pic:pic>
              </a:graphicData>
            </a:graphic>
          </wp:inline>
        </w:drawing>
      </w:r>
    </w:p>
    <w:p w:rsidR="00873113" w:rsidRDefault="00873113" w:rsidP="00873113">
      <w:pPr>
        <w:rPr>
          <w:rFonts w:ascii="Elephant" w:hAnsi="Elephant"/>
        </w:rPr>
      </w:pPr>
      <w:r>
        <w:rPr>
          <w:rFonts w:ascii="Elephant" w:hAnsi="Elephant"/>
        </w:rPr>
        <w:t>Christian Evangelism Registration Card</w:t>
      </w:r>
    </w:p>
    <w:p w:rsidR="00873113" w:rsidRDefault="00873113" w:rsidP="00873113">
      <w:pPr>
        <w:rPr>
          <w:rFonts w:ascii="Elephant" w:hAnsi="Elephant"/>
        </w:rPr>
      </w:pPr>
    </w:p>
    <w:p w:rsidR="00873113" w:rsidRDefault="00873113" w:rsidP="00873113">
      <w:pPr>
        <w:rPr>
          <w:rFonts w:ascii="Georgia" w:hAnsi="Georgia"/>
        </w:rPr>
      </w:pPr>
      <w:r>
        <w:rPr>
          <w:rFonts w:ascii="Georgia" w:hAnsi="Georgia"/>
        </w:rPr>
        <w:t>Name ____________________________________________________________</w:t>
      </w:r>
    </w:p>
    <w:p w:rsidR="00873113" w:rsidRDefault="00873113" w:rsidP="00873113">
      <w:pPr>
        <w:rPr>
          <w:rFonts w:ascii="Georgia" w:hAnsi="Georgia"/>
        </w:rPr>
      </w:pPr>
    </w:p>
    <w:p w:rsidR="00873113" w:rsidRDefault="00873113" w:rsidP="00873113">
      <w:pPr>
        <w:rPr>
          <w:rFonts w:ascii="Georgia" w:hAnsi="Georgia"/>
        </w:rPr>
      </w:pPr>
      <w:r>
        <w:rPr>
          <w:rFonts w:ascii="Georgia" w:hAnsi="Georgia"/>
        </w:rPr>
        <w:t>Address: _______________________________________Apt. # _______________</w:t>
      </w:r>
    </w:p>
    <w:p w:rsidR="00873113" w:rsidRDefault="00873113" w:rsidP="00873113">
      <w:pPr>
        <w:rPr>
          <w:rFonts w:ascii="Georgia" w:hAnsi="Georgia"/>
        </w:rPr>
      </w:pPr>
    </w:p>
    <w:p w:rsidR="00873113" w:rsidRDefault="00873113" w:rsidP="00873113">
      <w:pPr>
        <w:rPr>
          <w:rFonts w:ascii="Georgia" w:hAnsi="Georgia"/>
        </w:rPr>
      </w:pPr>
      <w:r>
        <w:rPr>
          <w:rFonts w:ascii="Georgia" w:hAnsi="Georgia"/>
        </w:rPr>
        <w:t>City: ____________________________________ State: ___________Zip: _______</w:t>
      </w:r>
    </w:p>
    <w:p w:rsidR="00873113" w:rsidRDefault="00873113" w:rsidP="00873113">
      <w:pPr>
        <w:rPr>
          <w:rFonts w:ascii="Georgia" w:hAnsi="Georgia"/>
        </w:rPr>
      </w:pPr>
    </w:p>
    <w:p w:rsidR="00873113" w:rsidRDefault="00873113" w:rsidP="00873113">
      <w:pPr>
        <w:rPr>
          <w:rFonts w:ascii="Georgia" w:hAnsi="Georgia"/>
        </w:rPr>
      </w:pPr>
      <w:r>
        <w:rPr>
          <w:rFonts w:ascii="Georgia" w:hAnsi="Georgia"/>
        </w:rPr>
        <w:t>Email Address: _______________________________________________________</w:t>
      </w:r>
    </w:p>
    <w:p w:rsidR="00873113" w:rsidRDefault="00873113" w:rsidP="00873113">
      <w:pPr>
        <w:rPr>
          <w:rFonts w:ascii="Georgia" w:hAnsi="Georgia"/>
        </w:rPr>
      </w:pPr>
    </w:p>
    <w:p w:rsidR="00873113" w:rsidRDefault="00873113" w:rsidP="00873113">
      <w:pPr>
        <w:rPr>
          <w:rFonts w:ascii="Georgia" w:hAnsi="Georgia"/>
        </w:rPr>
      </w:pPr>
    </w:p>
    <w:p w:rsidR="00873113" w:rsidRDefault="00873113" w:rsidP="00873113">
      <w:pPr>
        <w:rPr>
          <w:rFonts w:ascii="Georgia" w:hAnsi="Georgia"/>
        </w:rPr>
      </w:pPr>
      <w:r w:rsidRPr="00DD6E5F">
        <w:rPr>
          <w:rFonts w:ascii="Georgia" w:hAnsi="Georgia"/>
        </w:rPr>
        <w:drawing>
          <wp:inline distT="0" distB="0" distL="0" distR="0">
            <wp:extent cx="5943600" cy="588871"/>
            <wp:effectExtent l="0" t="0" r="0" b="0"/>
            <wp:docPr id="8" name="Picture 1" descr="http://mynewbethel.org/uploads/3/1/1/2/3112504/134423402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newbethel.org/uploads/3/1/1/2/3112504/1344234023.png">
                      <a:hlinkClick r:id="rId5"/>
                    </pic:cNvPr>
                    <pic:cNvPicPr>
                      <a:picLocks noChangeAspect="1" noChangeArrowheads="1"/>
                    </pic:cNvPicPr>
                  </pic:nvPicPr>
                  <pic:blipFill>
                    <a:blip r:embed="rId6" cstate="print"/>
                    <a:srcRect/>
                    <a:stretch>
                      <a:fillRect/>
                    </a:stretch>
                  </pic:blipFill>
                  <pic:spPr bwMode="auto">
                    <a:xfrm>
                      <a:off x="0" y="0"/>
                      <a:ext cx="5943600" cy="588871"/>
                    </a:xfrm>
                    <a:prstGeom prst="rect">
                      <a:avLst/>
                    </a:prstGeom>
                    <a:noFill/>
                    <a:ln w="9525">
                      <a:noFill/>
                      <a:miter lim="800000"/>
                      <a:headEnd/>
                      <a:tailEnd/>
                    </a:ln>
                  </pic:spPr>
                </pic:pic>
              </a:graphicData>
            </a:graphic>
          </wp:inline>
        </w:drawing>
      </w:r>
    </w:p>
    <w:p w:rsidR="00873113" w:rsidRDefault="00873113" w:rsidP="00873113">
      <w:pPr>
        <w:rPr>
          <w:rFonts w:ascii="Elephant" w:hAnsi="Elephant"/>
        </w:rPr>
      </w:pPr>
      <w:r>
        <w:rPr>
          <w:rFonts w:ascii="Elephant" w:hAnsi="Elephant"/>
        </w:rPr>
        <w:t xml:space="preserve">Christian Evangelism Commitment </w:t>
      </w:r>
    </w:p>
    <w:p w:rsidR="00873113" w:rsidRDefault="00873113" w:rsidP="00873113">
      <w:pPr>
        <w:rPr>
          <w:rFonts w:ascii="Bookman Old Style" w:hAnsi="Bookman Old Style"/>
        </w:rPr>
      </w:pPr>
      <w:r>
        <w:rPr>
          <w:rFonts w:ascii="Elephant" w:hAnsi="Elephant"/>
        </w:rPr>
        <w:t xml:space="preserve">___ </w:t>
      </w:r>
      <w:r>
        <w:rPr>
          <w:rFonts w:ascii="Bookman Old Style" w:hAnsi="Bookman Old Style"/>
        </w:rPr>
        <w:t>I am making a commitment to the Christian Evangelism ministry because I believe this is what Christ has commanded of me.</w:t>
      </w:r>
    </w:p>
    <w:p w:rsidR="00873113" w:rsidRDefault="00873113" w:rsidP="00873113">
      <w:pPr>
        <w:rPr>
          <w:rFonts w:ascii="Bookman Old Style" w:hAnsi="Bookman Old Style"/>
        </w:rPr>
      </w:pPr>
      <w:r>
        <w:rPr>
          <w:rFonts w:ascii="Bookman Old Style" w:hAnsi="Bookman Old Style"/>
        </w:rPr>
        <w:t xml:space="preserve">___ I will attend all of the lessons unless I am truly not able to do so, and I will do my best to inform my team in advance when I cannot make it. </w:t>
      </w:r>
    </w:p>
    <w:p w:rsidR="00873113" w:rsidRDefault="00873113" w:rsidP="00873113">
      <w:pPr>
        <w:rPr>
          <w:rFonts w:ascii="Bookman Old Style" w:hAnsi="Bookman Old Style"/>
        </w:rPr>
      </w:pPr>
      <w:r>
        <w:rPr>
          <w:rFonts w:ascii="Bookman Old Style" w:hAnsi="Bookman Old Style"/>
        </w:rPr>
        <w:t>___ I will faithfully work to complete the reading and additional home assignments.</w:t>
      </w:r>
    </w:p>
    <w:p w:rsidR="00873113" w:rsidRDefault="00873113" w:rsidP="00873113">
      <w:pPr>
        <w:rPr>
          <w:rFonts w:ascii="Bookman Old Style" w:hAnsi="Bookman Old Style"/>
        </w:rPr>
      </w:pPr>
      <w:r>
        <w:rPr>
          <w:rFonts w:ascii="Bookman Old Style" w:hAnsi="Bookman Old Style"/>
        </w:rPr>
        <w:t xml:space="preserve">___ I will utilize what I will learn to assist in teaching others. </w:t>
      </w:r>
    </w:p>
    <w:p w:rsidR="00873113" w:rsidRDefault="00873113" w:rsidP="00873113">
      <w:pPr>
        <w:rPr>
          <w:rFonts w:ascii="Bookman Old Style" w:hAnsi="Bookman Old Style"/>
        </w:rPr>
      </w:pPr>
    </w:p>
    <w:p w:rsidR="00873113" w:rsidRDefault="00873113" w:rsidP="00873113">
      <w:pPr>
        <w:rPr>
          <w:rFonts w:ascii="Bookman Old Style" w:hAnsi="Bookman Old Style"/>
        </w:rPr>
      </w:pPr>
      <w:r>
        <w:rPr>
          <w:rFonts w:ascii="Bookman Old Style" w:hAnsi="Bookman Old Style"/>
        </w:rPr>
        <w:t>Signature __________________________________________ Date: __________________________</w:t>
      </w:r>
    </w:p>
    <w:p w:rsidR="00873113" w:rsidRPr="00DD6E5F" w:rsidRDefault="00873113" w:rsidP="00873113">
      <w:pPr>
        <w:rPr>
          <w:rFonts w:ascii="Bookman Old Style" w:hAnsi="Bookman Old Style"/>
        </w:rPr>
      </w:pPr>
    </w:p>
    <w:p w:rsidR="00873113" w:rsidRDefault="00873113" w:rsidP="00873113">
      <w:pPr>
        <w:rPr>
          <w:rFonts w:ascii="Elephant" w:hAnsi="Elephant"/>
        </w:rPr>
      </w:pPr>
    </w:p>
    <w:p w:rsidR="00873113" w:rsidRDefault="00873113" w:rsidP="00873113">
      <w:pPr>
        <w:jc w:val="right"/>
        <w:rPr>
          <w:rFonts w:ascii="Elephant" w:hAnsi="Elephant"/>
        </w:rPr>
      </w:pPr>
      <w:r w:rsidRPr="001B1E0D">
        <w:rPr>
          <w:rFonts w:ascii="Elephant" w:hAnsi="Elephant"/>
          <w:highlight w:val="yellow"/>
        </w:rPr>
        <w:t>What do we mean by equipping the Masses?</w:t>
      </w:r>
      <w:r>
        <w:rPr>
          <w:rFonts w:ascii="Elephant" w:hAnsi="Elephant"/>
        </w:rPr>
        <w:tab/>
      </w:r>
      <w:r>
        <w:rPr>
          <w:rFonts w:ascii="Elephant" w:hAnsi="Elephant"/>
        </w:rPr>
        <w:tab/>
      </w:r>
      <w:r>
        <w:rPr>
          <w:rFonts w:ascii="Elephant" w:hAnsi="Elephant"/>
        </w:rPr>
        <w:tab/>
        <w:t xml:space="preserve">Lesson 1 </w:t>
      </w:r>
    </w:p>
    <w:p w:rsidR="00873113" w:rsidRDefault="00873113" w:rsidP="00873113">
      <w:pPr>
        <w:rPr>
          <w:rFonts w:ascii="Bookman Old Style" w:hAnsi="Bookman Old Style"/>
        </w:rPr>
      </w:pPr>
      <w:r>
        <w:rPr>
          <w:rFonts w:ascii="Bookman Old Style" w:hAnsi="Bookman Old Style"/>
        </w:rPr>
        <w:t>You will become equipped to:</w:t>
      </w:r>
    </w:p>
    <w:p w:rsidR="00873113" w:rsidRDefault="00873113" w:rsidP="00873113">
      <w:pPr>
        <w:pStyle w:val="ListParagraph"/>
        <w:numPr>
          <w:ilvl w:val="0"/>
          <w:numId w:val="2"/>
        </w:numPr>
        <w:rPr>
          <w:rFonts w:ascii="Bookman Old Style" w:hAnsi="Bookman Old Style"/>
        </w:rPr>
      </w:pPr>
      <w:r>
        <w:rPr>
          <w:rFonts w:ascii="Bookman Old Style" w:hAnsi="Bookman Old Style"/>
        </w:rPr>
        <w:t xml:space="preserve">Effectively Share the Gospel with un-churched and un-saved people. </w:t>
      </w:r>
    </w:p>
    <w:p w:rsidR="00873113" w:rsidRDefault="00873113" w:rsidP="00873113">
      <w:pPr>
        <w:pStyle w:val="ListParagraph"/>
        <w:numPr>
          <w:ilvl w:val="0"/>
          <w:numId w:val="2"/>
        </w:numPr>
        <w:rPr>
          <w:rFonts w:ascii="Bookman Old Style" w:hAnsi="Bookman Old Style"/>
        </w:rPr>
      </w:pPr>
      <w:r>
        <w:rPr>
          <w:rFonts w:ascii="Bookman Old Style" w:hAnsi="Bookman Old Style"/>
        </w:rPr>
        <w:t>You will learn how to train other soul winners</w:t>
      </w:r>
    </w:p>
    <w:p w:rsidR="00873113" w:rsidRDefault="00873113" w:rsidP="00873113">
      <w:pPr>
        <w:pStyle w:val="ListParagraph"/>
        <w:numPr>
          <w:ilvl w:val="0"/>
          <w:numId w:val="2"/>
        </w:numPr>
        <w:rPr>
          <w:rFonts w:ascii="Bookman Old Style" w:hAnsi="Bookman Old Style"/>
        </w:rPr>
      </w:pPr>
      <w:r>
        <w:rPr>
          <w:rFonts w:ascii="Bookman Old Style" w:hAnsi="Bookman Old Style"/>
        </w:rPr>
        <w:t>How to make disciples of new converts</w:t>
      </w:r>
    </w:p>
    <w:p w:rsidR="00873113" w:rsidRDefault="00873113" w:rsidP="00873113">
      <w:pPr>
        <w:pStyle w:val="ListParagraph"/>
        <w:numPr>
          <w:ilvl w:val="0"/>
          <w:numId w:val="2"/>
        </w:numPr>
        <w:rPr>
          <w:rFonts w:ascii="Bookman Old Style" w:hAnsi="Bookman Old Style"/>
        </w:rPr>
      </w:pPr>
      <w:r>
        <w:rPr>
          <w:rFonts w:ascii="Bookman Old Style" w:hAnsi="Bookman Old Style"/>
        </w:rPr>
        <w:t>Enhance Christian Evangelism in your church</w:t>
      </w:r>
    </w:p>
    <w:p w:rsidR="00873113" w:rsidRDefault="00873113" w:rsidP="00873113">
      <w:pPr>
        <w:pStyle w:val="ListParagraph"/>
        <w:numPr>
          <w:ilvl w:val="0"/>
          <w:numId w:val="2"/>
        </w:numPr>
        <w:rPr>
          <w:rFonts w:ascii="Bookman Old Style" w:hAnsi="Bookman Old Style"/>
        </w:rPr>
      </w:pPr>
      <w:r>
        <w:rPr>
          <w:rFonts w:ascii="Bookman Old Style" w:hAnsi="Bookman Old Style"/>
        </w:rPr>
        <w:t>Be an effective participant in fulfilling The Great Commission</w:t>
      </w:r>
    </w:p>
    <w:p w:rsidR="00873113" w:rsidRDefault="00873113" w:rsidP="00873113">
      <w:pPr>
        <w:rPr>
          <w:rFonts w:ascii="Bookman Old Style" w:hAnsi="Bookman Old Style"/>
        </w:rPr>
      </w:pPr>
      <w:r w:rsidRPr="0075299B">
        <w:rPr>
          <w:rFonts w:ascii="Bookman Old Style" w:hAnsi="Bookman Old Style"/>
          <w:b/>
        </w:rPr>
        <w:t>Every Christian is to be a</w:t>
      </w:r>
      <w:r>
        <w:rPr>
          <w:rFonts w:ascii="Bookman Old Style" w:hAnsi="Bookman Old Style"/>
        </w:rPr>
        <w:t xml:space="preserve">   ____________________________________________________</w:t>
      </w:r>
    </w:p>
    <w:p w:rsidR="00873113" w:rsidRDefault="00873113" w:rsidP="00873113">
      <w:pPr>
        <w:pStyle w:val="NormalWeb"/>
        <w:numPr>
          <w:ilvl w:val="0"/>
          <w:numId w:val="4"/>
        </w:numPr>
        <w:jc w:val="center"/>
        <w:rPr>
          <w:rStyle w:val="text"/>
          <w:b/>
          <w:color w:val="C00000"/>
        </w:rPr>
      </w:pPr>
      <w:r>
        <w:rPr>
          <w:rFonts w:ascii="Bookman Old Style" w:hAnsi="Bookman Old Style"/>
        </w:rPr>
        <w:t xml:space="preserve">CEV -- Mark 1:17 </w:t>
      </w:r>
      <w:r w:rsidRPr="0075299B">
        <w:rPr>
          <w:rStyle w:val="text"/>
          <w:b/>
          <w:color w:val="C00000"/>
          <w:vertAlign w:val="superscript"/>
        </w:rPr>
        <w:t>16 </w:t>
      </w:r>
      <w:r w:rsidRPr="0075299B">
        <w:rPr>
          <w:rStyle w:val="text"/>
          <w:b/>
          <w:color w:val="C00000"/>
        </w:rPr>
        <w:t xml:space="preserve">As Jesus was walking along the shore of Lake Galilee, he saw Simon and his brother Andrew. They were fishermen and were casting their nets into the lake. </w:t>
      </w:r>
      <w:r w:rsidRPr="0075299B">
        <w:rPr>
          <w:rStyle w:val="text"/>
          <w:b/>
          <w:color w:val="C00000"/>
          <w:vertAlign w:val="superscript"/>
        </w:rPr>
        <w:t>17 </w:t>
      </w:r>
      <w:r w:rsidRPr="0075299B">
        <w:rPr>
          <w:rStyle w:val="text"/>
          <w:b/>
          <w:color w:val="C00000"/>
        </w:rPr>
        <w:t xml:space="preserve">Jesus said to </w:t>
      </w:r>
      <w:proofErr w:type="gramStart"/>
      <w:r w:rsidRPr="0075299B">
        <w:rPr>
          <w:rStyle w:val="text"/>
          <w:b/>
          <w:color w:val="C00000"/>
        </w:rPr>
        <w:t>them,</w:t>
      </w:r>
      <w:proofErr w:type="gramEnd"/>
      <w:r w:rsidRPr="0075299B">
        <w:rPr>
          <w:rStyle w:val="text"/>
          <w:b/>
          <w:color w:val="C00000"/>
        </w:rPr>
        <w:t xml:space="preserve"> “Come with me! I will teach you how to bring in people instead of fish.” </w:t>
      </w:r>
      <w:r w:rsidRPr="0075299B">
        <w:rPr>
          <w:rStyle w:val="text"/>
          <w:b/>
          <w:color w:val="C00000"/>
          <w:vertAlign w:val="superscript"/>
        </w:rPr>
        <w:t>18 </w:t>
      </w:r>
      <w:r w:rsidRPr="0075299B">
        <w:rPr>
          <w:rStyle w:val="text"/>
          <w:b/>
          <w:color w:val="C00000"/>
        </w:rPr>
        <w:t>Right then the two brothers dropped their nets and went with him.</w:t>
      </w:r>
    </w:p>
    <w:p w:rsidR="00873113" w:rsidRDefault="00873113" w:rsidP="00873113">
      <w:pPr>
        <w:pStyle w:val="NormalWeb"/>
        <w:numPr>
          <w:ilvl w:val="0"/>
          <w:numId w:val="4"/>
        </w:numPr>
      </w:pPr>
      <w:r w:rsidRPr="0075299B">
        <w:rPr>
          <w:rFonts w:ascii="Bookman Old Style" w:hAnsi="Bookman Old Style"/>
          <w:b/>
        </w:rPr>
        <w:t>Jesus’ Final Instructions in Acts 1: 1-8</w:t>
      </w:r>
      <w:r w:rsidRPr="0075299B">
        <w:rPr>
          <w:rFonts w:ascii="Bookman Old Style" w:hAnsi="Bookman Old Style"/>
        </w:rPr>
        <w:t xml:space="preserve"> -- </w:t>
      </w:r>
      <w:r w:rsidRPr="0075299B">
        <w:rPr>
          <w:rStyle w:val="text"/>
          <w:vertAlign w:val="superscript"/>
        </w:rPr>
        <w:t>6 </w:t>
      </w:r>
      <w:proofErr w:type="gramStart"/>
      <w:r>
        <w:rPr>
          <w:rStyle w:val="text"/>
        </w:rPr>
        <w:t>While</w:t>
      </w:r>
      <w:proofErr w:type="gramEnd"/>
      <w:r>
        <w:rPr>
          <w:rStyle w:val="text"/>
        </w:rPr>
        <w:t xml:space="preserve"> the apostles were still with Jesus, they asked him, “Lord, are you now going to give Israel its own king again?”</w:t>
      </w:r>
      <w:r w:rsidRPr="0075299B">
        <w:rPr>
          <w:rStyle w:val="text"/>
          <w:vertAlign w:val="superscript"/>
        </w:rPr>
        <w:t xml:space="preserve"> 7 </w:t>
      </w:r>
      <w:r>
        <w:rPr>
          <w:rStyle w:val="text"/>
        </w:rPr>
        <w:t xml:space="preserve">Jesus said to them, “You don’t need to know the time of those events that only the Father controls. </w:t>
      </w:r>
      <w:r w:rsidRPr="0075299B">
        <w:rPr>
          <w:rStyle w:val="text"/>
          <w:vertAlign w:val="superscript"/>
        </w:rPr>
        <w:t>8 </w:t>
      </w:r>
      <w:r>
        <w:rPr>
          <w:rStyle w:val="text"/>
        </w:rPr>
        <w:t xml:space="preserve">But the Holy Spirit will come upon you and give you power. Then you will tell everyone about me in Jerusalem, in all Judea, in Samaria, and everywhere in the world.” </w:t>
      </w:r>
    </w:p>
    <w:p w:rsidR="00873113" w:rsidRDefault="00873113" w:rsidP="00873113">
      <w:pPr>
        <w:pStyle w:val="ListParagraph"/>
        <w:numPr>
          <w:ilvl w:val="0"/>
          <w:numId w:val="3"/>
        </w:numPr>
        <w:rPr>
          <w:rFonts w:ascii="Bookman Old Style" w:hAnsi="Bookman Old Style"/>
        </w:rPr>
      </w:pPr>
      <w:r>
        <w:rPr>
          <w:rFonts w:ascii="Bookman Old Style" w:hAnsi="Bookman Old Style"/>
        </w:rPr>
        <w:t xml:space="preserve">Why is it that the average believer has so many excuses not to witness or evangelize for Christ? </w:t>
      </w:r>
    </w:p>
    <w:p w:rsidR="00873113" w:rsidRPr="0075299B" w:rsidRDefault="00873113" w:rsidP="00873113">
      <w:pPr>
        <w:pStyle w:val="ListParagraph"/>
        <w:rPr>
          <w:rFonts w:ascii="Bookman Old Style" w:hAnsi="Bookman Old Style"/>
        </w:rPr>
      </w:pPr>
      <w:r w:rsidRPr="0075299B">
        <w:rPr>
          <w:rFonts w:ascii="Bookman Old Style" w:hAnsi="Bookman Old Style"/>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186.35pt;height:106.15pt;z-index:251658240;mso-width-percent:400;mso-position-horizontal:center;mso-width-percent:400;mso-width-relative:margin;mso-height-relative:margin">
            <v:textbox style="mso-next-textbox:#_x0000_s1027">
              <w:txbxContent>
                <w:p w:rsidR="00873113" w:rsidRDefault="00873113" w:rsidP="00873113">
                  <w:pPr>
                    <w:pStyle w:val="ListParagraph"/>
                    <w:numPr>
                      <w:ilvl w:val="0"/>
                      <w:numId w:val="5"/>
                    </w:numPr>
                  </w:pPr>
                  <w:r>
                    <w:t>“I don’t know how”</w:t>
                  </w:r>
                </w:p>
                <w:p w:rsidR="00873113" w:rsidRDefault="00873113" w:rsidP="00873113">
                  <w:pPr>
                    <w:pStyle w:val="ListParagraph"/>
                    <w:numPr>
                      <w:ilvl w:val="0"/>
                      <w:numId w:val="5"/>
                    </w:numPr>
                  </w:pPr>
                  <w:r>
                    <w:t>“It’s not my gift”</w:t>
                  </w:r>
                </w:p>
                <w:p w:rsidR="00873113" w:rsidRDefault="00873113" w:rsidP="00873113">
                  <w:pPr>
                    <w:pStyle w:val="ListParagraph"/>
                    <w:numPr>
                      <w:ilvl w:val="0"/>
                      <w:numId w:val="5"/>
                    </w:numPr>
                  </w:pPr>
                  <w:r>
                    <w:t>“I witness by my life”</w:t>
                  </w:r>
                </w:p>
                <w:p w:rsidR="00873113" w:rsidRDefault="00873113" w:rsidP="00873113">
                  <w:pPr>
                    <w:pStyle w:val="ListParagraph"/>
                    <w:numPr>
                      <w:ilvl w:val="0"/>
                      <w:numId w:val="5"/>
                    </w:numPr>
                  </w:pPr>
                  <w:r>
                    <w:t>Fear of failure &amp; rejection</w:t>
                  </w:r>
                </w:p>
                <w:p w:rsidR="00873113" w:rsidRDefault="00873113" w:rsidP="00873113">
                  <w:pPr>
                    <w:pStyle w:val="ListParagraph"/>
                    <w:numPr>
                      <w:ilvl w:val="0"/>
                      <w:numId w:val="5"/>
                    </w:numPr>
                  </w:pPr>
                  <w:r>
                    <w:t>Un-confessed sins</w:t>
                  </w:r>
                </w:p>
                <w:p w:rsidR="00873113" w:rsidRDefault="00873113" w:rsidP="00873113">
                  <w:pPr>
                    <w:pStyle w:val="ListParagraph"/>
                    <w:numPr>
                      <w:ilvl w:val="0"/>
                      <w:numId w:val="5"/>
                    </w:numPr>
                  </w:pPr>
                  <w:r>
                    <w:t>“I don’t have time”</w:t>
                  </w:r>
                </w:p>
                <w:p w:rsidR="00873113" w:rsidRDefault="00873113" w:rsidP="00873113">
                  <w:pPr>
                    <w:ind w:left="360"/>
                  </w:pPr>
                </w:p>
              </w:txbxContent>
            </v:textbox>
          </v:shape>
        </w:pict>
      </w:r>
    </w:p>
    <w:p w:rsidR="00873113" w:rsidRDefault="00873113" w:rsidP="00873113">
      <w:pPr>
        <w:ind w:left="9360"/>
        <w:rPr>
          <w:rFonts w:ascii="Elephant" w:hAnsi="Elephant"/>
        </w:rPr>
      </w:pPr>
    </w:p>
    <w:p w:rsidR="00873113" w:rsidRDefault="00873113" w:rsidP="00873113">
      <w:pPr>
        <w:ind w:left="9360"/>
        <w:rPr>
          <w:rFonts w:ascii="Elephant" w:hAnsi="Elephant"/>
        </w:rPr>
      </w:pPr>
    </w:p>
    <w:p w:rsidR="00873113" w:rsidRDefault="00873113" w:rsidP="00873113">
      <w:pPr>
        <w:ind w:left="9360"/>
        <w:rPr>
          <w:rFonts w:ascii="Elephant" w:hAnsi="Elephant"/>
        </w:rPr>
      </w:pPr>
    </w:p>
    <w:p w:rsidR="00873113" w:rsidRDefault="00873113" w:rsidP="00873113">
      <w:pPr>
        <w:ind w:left="9360"/>
        <w:rPr>
          <w:rFonts w:ascii="Elephant" w:hAnsi="Elephant"/>
        </w:rPr>
      </w:pPr>
    </w:p>
    <w:p w:rsidR="00873113" w:rsidRPr="0011493F" w:rsidRDefault="00873113" w:rsidP="00873113">
      <w:pPr>
        <w:pStyle w:val="ListParagraph"/>
        <w:numPr>
          <w:ilvl w:val="0"/>
          <w:numId w:val="3"/>
        </w:numPr>
        <w:jc w:val="both"/>
        <w:rPr>
          <w:rFonts w:ascii="Elephant" w:hAnsi="Elephant"/>
        </w:rPr>
      </w:pPr>
      <w:r>
        <w:rPr>
          <w:rFonts w:ascii="Bookman Old Style" w:hAnsi="Bookman Old Style"/>
        </w:rPr>
        <w:t>Whose responsibility is it to equip or train the saints as to how to do Christian Evangelism according to Ephesians 4:11 &amp; 12?  ___________________________</w:t>
      </w:r>
    </w:p>
    <w:p w:rsidR="00873113" w:rsidRDefault="00873113" w:rsidP="00873113">
      <w:pPr>
        <w:pStyle w:val="ListParagraph"/>
        <w:jc w:val="center"/>
        <w:rPr>
          <w:rStyle w:val="text"/>
          <w:b/>
          <w:color w:val="C00000"/>
        </w:rPr>
      </w:pPr>
      <w:r w:rsidRPr="0011493F">
        <w:rPr>
          <w:rStyle w:val="text"/>
          <w:b/>
          <w:color w:val="C00000"/>
          <w:vertAlign w:val="superscript"/>
        </w:rPr>
        <w:t>11 </w:t>
      </w:r>
      <w:r w:rsidRPr="0011493F">
        <w:rPr>
          <w:rStyle w:val="text"/>
          <w:b/>
          <w:color w:val="C00000"/>
        </w:rPr>
        <w:t xml:space="preserve">Christ chose some of us to be apostles, prophets, missionaries, pastors, and teachers, </w:t>
      </w:r>
      <w:r w:rsidRPr="0011493F">
        <w:rPr>
          <w:rStyle w:val="text"/>
          <w:b/>
          <w:color w:val="C00000"/>
          <w:vertAlign w:val="superscript"/>
        </w:rPr>
        <w:t>12 </w:t>
      </w:r>
      <w:r w:rsidRPr="0011493F">
        <w:rPr>
          <w:rStyle w:val="text"/>
          <w:b/>
          <w:color w:val="C00000"/>
        </w:rPr>
        <w:t>so that his people would learn to serve and his body would grow strong.</w:t>
      </w:r>
    </w:p>
    <w:p w:rsidR="00873113" w:rsidRDefault="00873113" w:rsidP="00873113">
      <w:pPr>
        <w:pStyle w:val="ListParagraph"/>
        <w:jc w:val="center"/>
        <w:rPr>
          <w:rStyle w:val="text"/>
          <w:b/>
          <w:color w:val="C00000"/>
        </w:rPr>
      </w:pPr>
    </w:p>
    <w:p w:rsidR="00873113" w:rsidRPr="0011493F" w:rsidRDefault="00873113" w:rsidP="00873113">
      <w:pPr>
        <w:pStyle w:val="ListParagraph"/>
        <w:numPr>
          <w:ilvl w:val="0"/>
          <w:numId w:val="3"/>
        </w:numPr>
        <w:rPr>
          <w:rFonts w:ascii="Elephant" w:hAnsi="Elephant"/>
          <w:b/>
        </w:rPr>
      </w:pPr>
      <w:r>
        <w:rPr>
          <w:rFonts w:ascii="Bookman Old Style" w:hAnsi="Bookman Old Style"/>
        </w:rPr>
        <w:t>Statistics prove that training is more effective when it is done by  ______ - ______ - __________ training (OJT)</w:t>
      </w:r>
    </w:p>
    <w:p w:rsidR="00873113" w:rsidRPr="0011493F" w:rsidRDefault="00873113" w:rsidP="00873113">
      <w:pPr>
        <w:rPr>
          <w:rFonts w:ascii="Elephant" w:hAnsi="Elephant"/>
          <w:b/>
        </w:rPr>
      </w:pPr>
    </w:p>
    <w:p w:rsidR="00873113" w:rsidRPr="0011493F" w:rsidRDefault="00873113" w:rsidP="00873113">
      <w:pPr>
        <w:pStyle w:val="ListParagraph"/>
        <w:numPr>
          <w:ilvl w:val="0"/>
          <w:numId w:val="3"/>
        </w:numPr>
        <w:rPr>
          <w:rFonts w:ascii="Elephant" w:hAnsi="Elephant"/>
          <w:b/>
        </w:rPr>
      </w:pPr>
      <w:r>
        <w:rPr>
          <w:rFonts w:ascii="Bookman Old Style" w:hAnsi="Bookman Old Style"/>
        </w:rPr>
        <w:t xml:space="preserve">Training Soul Winners is __________________ ______________________ according to </w:t>
      </w:r>
    </w:p>
    <w:p w:rsidR="00873113" w:rsidRDefault="00873113" w:rsidP="00873113">
      <w:pPr>
        <w:pStyle w:val="chapter-1"/>
        <w:numPr>
          <w:ilvl w:val="1"/>
          <w:numId w:val="3"/>
        </w:numPr>
        <w:jc w:val="center"/>
        <w:rPr>
          <w:rStyle w:val="text"/>
          <w:b/>
          <w:color w:val="C00000"/>
        </w:rPr>
      </w:pPr>
      <w:r w:rsidRPr="0011493F">
        <w:rPr>
          <w:rFonts w:ascii="Bookman Old Style" w:hAnsi="Bookman Old Style"/>
          <w:b/>
        </w:rPr>
        <w:t xml:space="preserve">2 Timothy 2:2 </w:t>
      </w:r>
      <w:r w:rsidRPr="0011493F">
        <w:rPr>
          <w:rStyle w:val="text"/>
          <w:b/>
          <w:color w:val="C00000"/>
        </w:rPr>
        <w:t xml:space="preserve">Timothy, my child, Christ Jesus is kind, and you must let him make you strong. </w:t>
      </w:r>
      <w:r w:rsidRPr="0011493F">
        <w:rPr>
          <w:rStyle w:val="text"/>
          <w:b/>
          <w:color w:val="C00000"/>
          <w:vertAlign w:val="superscript"/>
        </w:rPr>
        <w:t>2 </w:t>
      </w:r>
      <w:r w:rsidRPr="0011493F">
        <w:rPr>
          <w:rStyle w:val="text"/>
          <w:b/>
          <w:color w:val="C00000"/>
        </w:rPr>
        <w:t>You have often heard me teach. Now I want you to tell these same things to followers who can be trusted to tell others.</w:t>
      </w:r>
    </w:p>
    <w:p w:rsidR="00873113" w:rsidRDefault="00873113" w:rsidP="00873113">
      <w:pPr>
        <w:rPr>
          <w:rFonts w:ascii="Elephant" w:hAnsi="Elephant"/>
        </w:rPr>
      </w:pPr>
      <w:r w:rsidRPr="001B1E0D">
        <w:rPr>
          <w:rFonts w:ascii="Elephant" w:hAnsi="Elephant"/>
          <w:highlight w:val="yellow"/>
        </w:rPr>
        <w:t>What do we mean by equipping the Masses?</w:t>
      </w:r>
      <w:r>
        <w:rPr>
          <w:rFonts w:ascii="Elephant" w:hAnsi="Elephant"/>
        </w:rPr>
        <w:tab/>
      </w:r>
    </w:p>
    <w:p w:rsidR="00873113" w:rsidRDefault="00873113" w:rsidP="00873113">
      <w:pPr>
        <w:rPr>
          <w:rFonts w:ascii="Elephant" w:hAnsi="Elephant"/>
        </w:rPr>
      </w:pPr>
      <w:r w:rsidRPr="0011493F">
        <w:rPr>
          <w:rFonts w:ascii="Elephant" w:hAnsi="Elephant"/>
          <w:highlight w:val="yellow"/>
        </w:rPr>
        <w:t>What is the role of the Church?</w:t>
      </w:r>
      <w:r>
        <w:rPr>
          <w:rFonts w:ascii="Elephant" w:hAnsi="Elephant"/>
        </w:rPr>
        <w:t xml:space="preserve"> </w:t>
      </w:r>
    </w:p>
    <w:p w:rsidR="00873113" w:rsidRPr="0011493F" w:rsidRDefault="00873113" w:rsidP="00873113">
      <w:pPr>
        <w:pStyle w:val="ListParagraph"/>
        <w:numPr>
          <w:ilvl w:val="0"/>
          <w:numId w:val="6"/>
        </w:numPr>
        <w:rPr>
          <w:rFonts w:ascii="Elephant" w:hAnsi="Elephant"/>
          <w:b/>
        </w:rPr>
      </w:pPr>
      <w:r>
        <w:rPr>
          <w:rFonts w:ascii="Bookman Old Style" w:hAnsi="Bookman Old Style"/>
        </w:rPr>
        <w:t xml:space="preserve">The Church needs to be … a healthy _______________ and a loving and united ____________ as it seeks to become an effective army of witnesses. </w:t>
      </w:r>
    </w:p>
    <w:p w:rsidR="00873113" w:rsidRPr="000A65AD" w:rsidRDefault="00873113" w:rsidP="00873113">
      <w:pPr>
        <w:pStyle w:val="ListParagraph"/>
        <w:numPr>
          <w:ilvl w:val="0"/>
          <w:numId w:val="6"/>
        </w:numPr>
        <w:rPr>
          <w:rFonts w:ascii="Elephant" w:hAnsi="Elephant"/>
          <w:b/>
        </w:rPr>
      </w:pPr>
      <w:r>
        <w:rPr>
          <w:rFonts w:ascii="Bookman Old Style" w:hAnsi="Bookman Old Style"/>
        </w:rPr>
        <w:t>United around the ________________ ____________________</w:t>
      </w:r>
      <w:proofErr w:type="gramStart"/>
      <w:r>
        <w:rPr>
          <w:rFonts w:ascii="Bookman Old Style" w:hAnsi="Bookman Old Style"/>
        </w:rPr>
        <w:t>_  of</w:t>
      </w:r>
      <w:proofErr w:type="gramEnd"/>
      <w:r>
        <w:rPr>
          <w:rFonts w:ascii="Bookman Old Style" w:hAnsi="Bookman Old Style"/>
        </w:rPr>
        <w:t xml:space="preserve"> sharing the Gospel. </w:t>
      </w:r>
    </w:p>
    <w:p w:rsidR="00873113" w:rsidRPr="00FB4DDA" w:rsidRDefault="00873113" w:rsidP="00873113">
      <w:pPr>
        <w:pStyle w:val="ListParagraph"/>
        <w:numPr>
          <w:ilvl w:val="0"/>
          <w:numId w:val="6"/>
        </w:numPr>
        <w:rPr>
          <w:rFonts w:ascii="Elephant" w:hAnsi="Elephant"/>
          <w:b/>
        </w:rPr>
      </w:pPr>
      <w:r w:rsidRPr="00FB4DDA">
        <w:rPr>
          <w:rFonts w:ascii="Bookman Old Style" w:hAnsi="Bookman Old Style"/>
          <w:b/>
        </w:rPr>
        <w:t>The Witness needs to be</w:t>
      </w:r>
    </w:p>
    <w:p w:rsidR="00873113" w:rsidRPr="00FB4DDA" w:rsidRDefault="00873113" w:rsidP="00873113">
      <w:pPr>
        <w:pStyle w:val="ListParagraph"/>
        <w:numPr>
          <w:ilvl w:val="1"/>
          <w:numId w:val="6"/>
        </w:numPr>
        <w:rPr>
          <w:rFonts w:ascii="Elephant" w:hAnsi="Elephant"/>
          <w:b/>
        </w:rPr>
      </w:pPr>
      <w:r>
        <w:rPr>
          <w:rFonts w:ascii="Bookman Old Style" w:hAnsi="Bookman Old Style"/>
        </w:rPr>
        <w:t xml:space="preserve"> ______________ a personal experience of God’s saving grace is essential</w:t>
      </w:r>
    </w:p>
    <w:p w:rsidR="00873113" w:rsidRPr="000A65AD" w:rsidRDefault="00873113" w:rsidP="00873113">
      <w:pPr>
        <w:pStyle w:val="ListParagraph"/>
        <w:ind w:left="1440"/>
        <w:rPr>
          <w:rFonts w:ascii="Elephant" w:hAnsi="Elephant"/>
          <w:b/>
        </w:rPr>
      </w:pPr>
    </w:p>
    <w:p w:rsidR="00873113" w:rsidRPr="00FB4DDA" w:rsidRDefault="00873113" w:rsidP="00873113">
      <w:pPr>
        <w:pStyle w:val="ListParagraph"/>
        <w:numPr>
          <w:ilvl w:val="1"/>
          <w:numId w:val="6"/>
        </w:numPr>
        <w:rPr>
          <w:rFonts w:ascii="Elephant" w:hAnsi="Elephant"/>
          <w:b/>
        </w:rPr>
      </w:pPr>
      <w:r>
        <w:rPr>
          <w:rFonts w:ascii="Bookman Old Style" w:hAnsi="Bookman Old Style"/>
        </w:rPr>
        <w:t>_______________ conducting a Spiritual Inventory is very important in the life of a witness</w:t>
      </w:r>
    </w:p>
    <w:p w:rsidR="00873113" w:rsidRPr="00FB4DDA" w:rsidRDefault="00873113" w:rsidP="00873113">
      <w:pPr>
        <w:pStyle w:val="ListParagraph"/>
        <w:rPr>
          <w:rFonts w:ascii="Elephant" w:hAnsi="Elephant"/>
          <w:b/>
        </w:rPr>
      </w:pPr>
    </w:p>
    <w:p w:rsidR="00873113" w:rsidRPr="000A65AD" w:rsidRDefault="00873113" w:rsidP="00873113">
      <w:pPr>
        <w:pStyle w:val="ListParagraph"/>
        <w:ind w:left="1440"/>
        <w:rPr>
          <w:rFonts w:ascii="Elephant" w:hAnsi="Elephant"/>
          <w:b/>
        </w:rPr>
      </w:pPr>
    </w:p>
    <w:p w:rsidR="00873113" w:rsidRPr="000A65AD" w:rsidRDefault="00873113" w:rsidP="00873113">
      <w:pPr>
        <w:pStyle w:val="ListParagraph"/>
        <w:numPr>
          <w:ilvl w:val="2"/>
          <w:numId w:val="6"/>
        </w:numPr>
        <w:rPr>
          <w:rFonts w:ascii="Elephant" w:hAnsi="Elephant"/>
          <w:b/>
        </w:rPr>
      </w:pPr>
      <w:r>
        <w:rPr>
          <w:rFonts w:ascii="Bookman Old Style" w:hAnsi="Bookman Old Style"/>
        </w:rPr>
        <w:t>Prayerful search of the heart</w:t>
      </w:r>
    </w:p>
    <w:p w:rsidR="00873113" w:rsidRPr="000A65AD" w:rsidRDefault="00873113" w:rsidP="00873113">
      <w:pPr>
        <w:pStyle w:val="ListParagraph"/>
        <w:numPr>
          <w:ilvl w:val="2"/>
          <w:numId w:val="6"/>
        </w:numPr>
        <w:rPr>
          <w:b/>
          <w:color w:val="C00000"/>
        </w:rPr>
      </w:pPr>
      <w:r w:rsidRPr="000A65AD">
        <w:rPr>
          <w:rFonts w:ascii="Bookman Old Style" w:hAnsi="Bookman Old Style"/>
        </w:rPr>
        <w:t xml:space="preserve">When things come to mind that shouldn’t be there write those things down Confess each sin and write the words of 1 John 1:9 across the paper </w:t>
      </w:r>
      <w:r w:rsidRPr="000A65AD">
        <w:rPr>
          <w:rStyle w:val="text"/>
          <w:b/>
          <w:color w:val="C00000"/>
        </w:rPr>
        <w:t>But if we confess our sins to God, he can always be trusted to forgive us and take our sins away.</w:t>
      </w:r>
    </w:p>
    <w:p w:rsidR="00873113" w:rsidRPr="00FB4DDA" w:rsidRDefault="00873113" w:rsidP="00873113">
      <w:pPr>
        <w:pStyle w:val="ListParagraph"/>
        <w:numPr>
          <w:ilvl w:val="2"/>
          <w:numId w:val="6"/>
        </w:numPr>
        <w:rPr>
          <w:rFonts w:ascii="Elephant" w:hAnsi="Elephant"/>
          <w:b/>
        </w:rPr>
      </w:pPr>
      <w:r>
        <w:rPr>
          <w:rFonts w:ascii="Bookman Old Style" w:hAnsi="Bookman Old Style"/>
        </w:rPr>
        <w:t>Tear the paper up</w:t>
      </w:r>
    </w:p>
    <w:p w:rsidR="00873113" w:rsidRPr="000A65AD" w:rsidRDefault="00873113" w:rsidP="00873113">
      <w:pPr>
        <w:pStyle w:val="ListParagraph"/>
        <w:ind w:left="2160"/>
        <w:rPr>
          <w:rFonts w:ascii="Elephant" w:hAnsi="Elephant"/>
          <w:b/>
        </w:rPr>
      </w:pPr>
    </w:p>
    <w:p w:rsidR="00873113" w:rsidRPr="00FB4DDA" w:rsidRDefault="00873113" w:rsidP="00873113">
      <w:pPr>
        <w:pStyle w:val="ListParagraph"/>
        <w:numPr>
          <w:ilvl w:val="1"/>
          <w:numId w:val="6"/>
        </w:numPr>
        <w:rPr>
          <w:rFonts w:ascii="Elephant" w:hAnsi="Elephant"/>
          <w:b/>
        </w:rPr>
      </w:pPr>
      <w:r>
        <w:rPr>
          <w:rFonts w:ascii="Bookman Old Style" w:hAnsi="Bookman Old Style"/>
        </w:rPr>
        <w:t>____________ _________________</w:t>
      </w:r>
    </w:p>
    <w:p w:rsidR="00873113" w:rsidRPr="00FB4DDA" w:rsidRDefault="00873113" w:rsidP="00873113">
      <w:pPr>
        <w:pStyle w:val="ListParagraph"/>
        <w:numPr>
          <w:ilvl w:val="2"/>
          <w:numId w:val="6"/>
        </w:numPr>
        <w:rPr>
          <w:rStyle w:val="text"/>
          <w:rFonts w:ascii="Elephant" w:hAnsi="Elephant"/>
          <w:b/>
          <w:color w:val="C00000"/>
        </w:rPr>
      </w:pPr>
      <w:r>
        <w:rPr>
          <w:rFonts w:ascii="Bookman Old Style" w:hAnsi="Bookman Old Style"/>
        </w:rPr>
        <w:t>Ephesians 5:18 --</w:t>
      </w:r>
      <w:r w:rsidRPr="00FB4DDA">
        <w:rPr>
          <w:rStyle w:val="wsite-logo"/>
          <w:vertAlign w:val="superscript"/>
        </w:rPr>
        <w:t xml:space="preserve"> </w:t>
      </w:r>
      <w:r>
        <w:rPr>
          <w:rStyle w:val="text"/>
          <w:vertAlign w:val="superscript"/>
        </w:rPr>
        <w:t xml:space="preserve">  </w:t>
      </w:r>
      <w:r w:rsidRPr="00FB4DDA">
        <w:rPr>
          <w:rStyle w:val="text"/>
          <w:b/>
          <w:color w:val="C00000"/>
        </w:rPr>
        <w:t>Don’t</w:t>
      </w:r>
      <w:r>
        <w:rPr>
          <w:rStyle w:val="text"/>
          <w:b/>
          <w:color w:val="C00000"/>
        </w:rPr>
        <w:t xml:space="preserve"> destroy</w:t>
      </w:r>
      <w:r w:rsidRPr="00FB4DDA">
        <w:rPr>
          <w:rStyle w:val="text"/>
          <w:b/>
          <w:color w:val="C00000"/>
        </w:rPr>
        <w:t xml:space="preserve"> yourself by getting drunk, but let the Spirit fill your life. </w:t>
      </w:r>
      <w:r w:rsidRPr="00FB4DDA">
        <w:rPr>
          <w:rStyle w:val="text"/>
          <w:b/>
          <w:color w:val="C00000"/>
          <w:vertAlign w:val="superscript"/>
        </w:rPr>
        <w:t>19 </w:t>
      </w:r>
      <w:r w:rsidRPr="00FB4DDA">
        <w:rPr>
          <w:rStyle w:val="text"/>
          <w:b/>
          <w:color w:val="C00000"/>
        </w:rPr>
        <w:t>When you meet together, sing psalms, hymns, and spiritual songs, as you praise the Lord with all your heart.</w:t>
      </w:r>
      <w:r>
        <w:rPr>
          <w:rStyle w:val="text"/>
          <w:b/>
          <w:color w:val="C00000"/>
        </w:rPr>
        <w:t xml:space="preserve"> </w:t>
      </w:r>
    </w:p>
    <w:p w:rsidR="00873113" w:rsidRPr="00FB4DDA" w:rsidRDefault="00873113" w:rsidP="00873113">
      <w:pPr>
        <w:pStyle w:val="ListParagraph"/>
        <w:ind w:left="2160"/>
        <w:rPr>
          <w:rStyle w:val="text"/>
          <w:rFonts w:ascii="Elephant" w:hAnsi="Elephant"/>
          <w:b/>
          <w:color w:val="C00000"/>
        </w:rPr>
      </w:pPr>
    </w:p>
    <w:p w:rsidR="00873113" w:rsidRPr="00FB4DDA" w:rsidRDefault="00873113" w:rsidP="00873113">
      <w:pPr>
        <w:pStyle w:val="ListParagraph"/>
        <w:numPr>
          <w:ilvl w:val="1"/>
          <w:numId w:val="6"/>
        </w:numPr>
        <w:rPr>
          <w:rFonts w:ascii="Elephant" w:hAnsi="Elephant"/>
          <w:b/>
          <w:color w:val="C00000"/>
        </w:rPr>
      </w:pPr>
      <w:r>
        <w:rPr>
          <w:rFonts w:ascii="Bookman Old Style" w:hAnsi="Bookman Old Style"/>
        </w:rPr>
        <w:t>_____________________________</w:t>
      </w:r>
    </w:p>
    <w:p w:rsidR="00873113" w:rsidRPr="00FB4DDA" w:rsidRDefault="00873113" w:rsidP="00873113">
      <w:pPr>
        <w:pStyle w:val="ListParagraph"/>
        <w:numPr>
          <w:ilvl w:val="1"/>
          <w:numId w:val="6"/>
        </w:numPr>
        <w:rPr>
          <w:rFonts w:ascii="Elephant" w:hAnsi="Elephant"/>
          <w:b/>
          <w:color w:val="C00000"/>
        </w:rPr>
      </w:pPr>
      <w:r>
        <w:rPr>
          <w:rFonts w:ascii="Elephant" w:hAnsi="Elephant"/>
          <w:b/>
        </w:rPr>
        <w:t>____________________________</w:t>
      </w:r>
    </w:p>
    <w:p w:rsidR="00873113" w:rsidRPr="00FB4DDA" w:rsidRDefault="00873113" w:rsidP="00873113">
      <w:pPr>
        <w:pStyle w:val="ListParagraph"/>
        <w:numPr>
          <w:ilvl w:val="1"/>
          <w:numId w:val="6"/>
        </w:numPr>
        <w:rPr>
          <w:rFonts w:ascii="Elephant" w:hAnsi="Elephant"/>
          <w:b/>
          <w:color w:val="C00000"/>
        </w:rPr>
      </w:pPr>
      <w:r>
        <w:rPr>
          <w:rFonts w:ascii="Elephant" w:hAnsi="Elephant"/>
          <w:b/>
        </w:rPr>
        <w:t>____________________________</w:t>
      </w:r>
    </w:p>
    <w:p w:rsidR="00873113" w:rsidRDefault="00873113" w:rsidP="00873113">
      <w:pPr>
        <w:rPr>
          <w:rFonts w:ascii="Elephant" w:hAnsi="Elephant"/>
          <w:b/>
          <w:color w:val="C00000"/>
        </w:rPr>
      </w:pPr>
    </w:p>
    <w:p w:rsidR="00873113" w:rsidRDefault="00873113" w:rsidP="00873113">
      <w:pPr>
        <w:rPr>
          <w:rFonts w:ascii="Elephant" w:hAnsi="Elephant"/>
          <w:b/>
          <w:color w:val="C00000"/>
        </w:rPr>
      </w:pPr>
    </w:p>
    <w:p w:rsidR="00873113" w:rsidRDefault="00873113" w:rsidP="00873113">
      <w:pPr>
        <w:rPr>
          <w:rFonts w:ascii="Elephant" w:hAnsi="Elephant"/>
          <w:b/>
          <w:color w:val="C00000"/>
        </w:rPr>
      </w:pPr>
    </w:p>
    <w:p w:rsidR="00873113" w:rsidRDefault="00873113" w:rsidP="00873113">
      <w:pPr>
        <w:rPr>
          <w:rFonts w:ascii="Elephant" w:hAnsi="Elephant"/>
        </w:rPr>
      </w:pPr>
      <w:r w:rsidRPr="001B1E0D">
        <w:rPr>
          <w:rFonts w:ascii="Elephant" w:hAnsi="Elephant"/>
          <w:highlight w:val="yellow"/>
        </w:rPr>
        <w:lastRenderedPageBreak/>
        <w:t>What do we mean by equipping the Masses?</w:t>
      </w:r>
      <w:r>
        <w:rPr>
          <w:rFonts w:ascii="Elephant" w:hAnsi="Elephant"/>
        </w:rPr>
        <w:tab/>
      </w:r>
    </w:p>
    <w:p w:rsidR="00873113" w:rsidRDefault="00873113" w:rsidP="00873113">
      <w:pPr>
        <w:rPr>
          <w:rFonts w:ascii="Elephant" w:hAnsi="Elephant"/>
        </w:rPr>
      </w:pPr>
      <w:r w:rsidRPr="0011493F">
        <w:rPr>
          <w:rFonts w:ascii="Elephant" w:hAnsi="Elephant"/>
          <w:highlight w:val="yellow"/>
        </w:rPr>
        <w:t>What is the role of the Church?</w:t>
      </w:r>
      <w:r>
        <w:rPr>
          <w:rFonts w:ascii="Elephant" w:hAnsi="Elephant"/>
        </w:rPr>
        <w:t xml:space="preserve"> </w:t>
      </w:r>
    </w:p>
    <w:p w:rsidR="00873113" w:rsidRDefault="00873113" w:rsidP="00873113">
      <w:pPr>
        <w:rPr>
          <w:rFonts w:ascii="Bookman Old Style" w:hAnsi="Bookman Old Style"/>
          <w:b/>
        </w:rPr>
      </w:pPr>
      <w:r w:rsidRPr="00FB4DDA">
        <w:rPr>
          <w:rFonts w:ascii="Bookman Old Style" w:hAnsi="Bookman Old Style"/>
          <w:b/>
          <w:highlight w:val="yellow"/>
        </w:rPr>
        <w:t>The Gospel presentation</w:t>
      </w:r>
    </w:p>
    <w:p w:rsidR="00873113" w:rsidRPr="00FB4DDA" w:rsidRDefault="00873113" w:rsidP="00873113">
      <w:pPr>
        <w:pStyle w:val="ListParagraph"/>
        <w:numPr>
          <w:ilvl w:val="0"/>
          <w:numId w:val="7"/>
        </w:numPr>
        <w:rPr>
          <w:rFonts w:ascii="Bookman Old Style" w:hAnsi="Bookman Old Style"/>
          <w:b/>
        </w:rPr>
      </w:pPr>
      <w:r>
        <w:rPr>
          <w:rFonts w:ascii="Bookman Old Style" w:hAnsi="Bookman Old Style"/>
        </w:rPr>
        <w:t>The presentation can be like the human body.</w:t>
      </w:r>
    </w:p>
    <w:p w:rsidR="00873113" w:rsidRPr="00FB4DDA" w:rsidRDefault="00873113" w:rsidP="00873113">
      <w:pPr>
        <w:pStyle w:val="ListParagraph"/>
        <w:numPr>
          <w:ilvl w:val="1"/>
          <w:numId w:val="7"/>
        </w:numPr>
        <w:rPr>
          <w:rFonts w:ascii="Bookman Old Style" w:hAnsi="Bookman Old Style"/>
          <w:b/>
        </w:rPr>
      </w:pPr>
      <w:r>
        <w:rPr>
          <w:rFonts w:ascii="Bookman Old Style" w:hAnsi="Bookman Old Style"/>
        </w:rPr>
        <w:t>The ________________________ is the skeleton</w:t>
      </w:r>
    </w:p>
    <w:p w:rsidR="00873113" w:rsidRPr="00FB4DDA" w:rsidRDefault="00873113" w:rsidP="00873113">
      <w:pPr>
        <w:pStyle w:val="ListParagraph"/>
        <w:numPr>
          <w:ilvl w:val="1"/>
          <w:numId w:val="7"/>
        </w:numPr>
        <w:rPr>
          <w:rFonts w:ascii="Bookman Old Style" w:hAnsi="Bookman Old Style"/>
          <w:b/>
        </w:rPr>
      </w:pPr>
      <w:r>
        <w:rPr>
          <w:rFonts w:ascii="Bookman Old Style" w:hAnsi="Bookman Old Style"/>
        </w:rPr>
        <w:t>The _______________________  are like the muscle</w:t>
      </w:r>
    </w:p>
    <w:p w:rsidR="00873113" w:rsidRPr="00FB4DDA" w:rsidRDefault="00873113" w:rsidP="00873113">
      <w:pPr>
        <w:pStyle w:val="ListParagraph"/>
        <w:numPr>
          <w:ilvl w:val="1"/>
          <w:numId w:val="7"/>
        </w:numPr>
        <w:rPr>
          <w:rFonts w:ascii="Bookman Old Style" w:hAnsi="Bookman Old Style"/>
          <w:b/>
        </w:rPr>
      </w:pPr>
      <w:r>
        <w:rPr>
          <w:rFonts w:ascii="Bookman Old Style" w:hAnsi="Bookman Old Style"/>
        </w:rPr>
        <w:t>The ___________________ and   _______________ are like the skin and personal features.</w:t>
      </w:r>
    </w:p>
    <w:p w:rsidR="00873113" w:rsidRPr="00FB4DDA" w:rsidRDefault="00873113" w:rsidP="00873113">
      <w:pPr>
        <w:pStyle w:val="ListParagraph"/>
        <w:numPr>
          <w:ilvl w:val="1"/>
          <w:numId w:val="7"/>
        </w:numPr>
        <w:rPr>
          <w:rFonts w:ascii="Bookman Old Style" w:hAnsi="Bookman Old Style"/>
          <w:b/>
        </w:rPr>
      </w:pPr>
      <w:r>
        <w:rPr>
          <w:rFonts w:ascii="Bookman Old Style" w:hAnsi="Bookman Old Style"/>
        </w:rPr>
        <w:t>The __________ ___________</w:t>
      </w:r>
      <w:proofErr w:type="gramStart"/>
      <w:r>
        <w:rPr>
          <w:rFonts w:ascii="Bookman Old Style" w:hAnsi="Bookman Old Style"/>
        </w:rPr>
        <w:t>_</w:t>
      </w:r>
      <w:proofErr w:type="gramEnd"/>
      <w:r>
        <w:rPr>
          <w:rFonts w:ascii="Bookman Old Style" w:hAnsi="Bookman Old Style"/>
        </w:rPr>
        <w:t xml:space="preserve"> who is at work through the Gospel, is the breath.</w:t>
      </w:r>
    </w:p>
    <w:p w:rsidR="00873113" w:rsidRPr="00FB4DDA" w:rsidRDefault="00873113" w:rsidP="00873113">
      <w:pPr>
        <w:pStyle w:val="ListParagraph"/>
        <w:numPr>
          <w:ilvl w:val="0"/>
          <w:numId w:val="7"/>
        </w:numPr>
        <w:rPr>
          <w:rFonts w:ascii="Bookman Old Style" w:hAnsi="Bookman Old Style"/>
          <w:b/>
        </w:rPr>
      </w:pPr>
      <w:r>
        <w:rPr>
          <w:rFonts w:ascii="Bookman Old Style" w:hAnsi="Bookman Old Style"/>
        </w:rPr>
        <w:t xml:space="preserve">When we present the Gospel we are not to present it like we are giving a canned speech. </w:t>
      </w:r>
    </w:p>
    <w:p w:rsidR="00873113" w:rsidRPr="00FB4DDA" w:rsidRDefault="00873113" w:rsidP="00873113">
      <w:pPr>
        <w:pStyle w:val="ListParagraph"/>
        <w:numPr>
          <w:ilvl w:val="1"/>
          <w:numId w:val="7"/>
        </w:numPr>
        <w:rPr>
          <w:rFonts w:ascii="Bookman Old Style" w:hAnsi="Bookman Old Style"/>
          <w:b/>
        </w:rPr>
      </w:pPr>
      <w:r>
        <w:rPr>
          <w:rFonts w:ascii="Bookman Old Style" w:hAnsi="Bookman Old Style"/>
        </w:rPr>
        <w:t>The personality of the witness should show up</w:t>
      </w:r>
    </w:p>
    <w:p w:rsidR="00873113" w:rsidRPr="0077144F" w:rsidRDefault="00873113" w:rsidP="00873113">
      <w:pPr>
        <w:pStyle w:val="ListParagraph"/>
        <w:numPr>
          <w:ilvl w:val="1"/>
          <w:numId w:val="7"/>
        </w:numPr>
        <w:rPr>
          <w:rFonts w:ascii="Bookman Old Style" w:hAnsi="Bookman Old Style"/>
          <w:b/>
        </w:rPr>
      </w:pPr>
      <w:r>
        <w:rPr>
          <w:rFonts w:ascii="Bookman Old Style" w:hAnsi="Bookman Old Style"/>
        </w:rPr>
        <w:t>And the presentation should be unique in its EMPHASIS as it relates to the prospects needs.</w:t>
      </w:r>
    </w:p>
    <w:p w:rsidR="00873113" w:rsidRPr="00FB4DDA" w:rsidRDefault="00873113" w:rsidP="00873113">
      <w:pPr>
        <w:pStyle w:val="ListParagraph"/>
        <w:ind w:left="1440"/>
        <w:rPr>
          <w:rFonts w:ascii="Bookman Old Style" w:hAnsi="Bookman Old Style"/>
          <w:b/>
        </w:rPr>
      </w:pPr>
    </w:p>
    <w:p w:rsidR="00873113" w:rsidRDefault="00873113" w:rsidP="00873113">
      <w:pPr>
        <w:pStyle w:val="ListParagraph"/>
        <w:jc w:val="center"/>
        <w:rPr>
          <w:rFonts w:ascii="Bookman Old Style" w:hAnsi="Bookman Old Style"/>
          <w:b/>
        </w:rPr>
      </w:pPr>
      <w:r>
        <w:rPr>
          <w:rFonts w:ascii="Bookman Old Style" w:hAnsi="Bookman Old Style"/>
          <w:b/>
        </w:rPr>
        <w:t>Evangelism Explosion has what is called a “Do You Know for Sure?” tract that condenses the Gospel Presentation into booklet form.</w:t>
      </w:r>
    </w:p>
    <w:p w:rsidR="00873113" w:rsidRDefault="00873113" w:rsidP="00873113">
      <w:pPr>
        <w:pStyle w:val="ListParagraph"/>
        <w:jc w:val="center"/>
        <w:rPr>
          <w:rFonts w:ascii="Bookman Old Style" w:hAnsi="Bookman Old Style"/>
          <w:b/>
        </w:rPr>
      </w:pPr>
      <w:r>
        <w:rPr>
          <w:rFonts w:ascii="Bookman Old Style" w:hAnsi="Bookman Old Style"/>
          <w:b/>
        </w:rPr>
        <w:t>It is to be used when time does not allow us to sufficiently present the Gospel or as a follow up tool.</w:t>
      </w:r>
    </w:p>
    <w:p w:rsidR="00873113" w:rsidRDefault="00873113" w:rsidP="00873113">
      <w:pPr>
        <w:pStyle w:val="ListParagraph"/>
        <w:jc w:val="center"/>
        <w:rPr>
          <w:rFonts w:ascii="Bookman Old Style" w:hAnsi="Bookman Old Style"/>
          <w:b/>
        </w:rPr>
      </w:pPr>
    </w:p>
    <w:p w:rsidR="00873113" w:rsidRPr="0077144F" w:rsidRDefault="00873113" w:rsidP="00873113">
      <w:pPr>
        <w:pStyle w:val="NormalWeb"/>
        <w:jc w:val="center"/>
        <w:rPr>
          <w:color w:val="C00000"/>
          <w:sz w:val="36"/>
          <w:szCs w:val="36"/>
        </w:rPr>
      </w:pPr>
      <w:r w:rsidRPr="0077144F">
        <w:rPr>
          <w:rStyle w:val="text"/>
          <w:color w:val="C00000"/>
          <w:sz w:val="36"/>
          <w:szCs w:val="36"/>
        </w:rPr>
        <w:t>But the Holy Spirit will come upon you and give you power. Then you will tell everyone about me in Jerusalem, in all Judea, in Samaria, and everywhere in the world.”</w:t>
      </w:r>
    </w:p>
    <w:p w:rsidR="00873113" w:rsidRPr="0077144F" w:rsidRDefault="00873113" w:rsidP="00873113">
      <w:pPr>
        <w:pStyle w:val="ListParagraph"/>
        <w:jc w:val="center"/>
        <w:rPr>
          <w:rFonts w:ascii="Bookman Old Style" w:hAnsi="Bookman Old Style"/>
          <w:sz w:val="32"/>
          <w:szCs w:val="32"/>
        </w:rPr>
      </w:pPr>
      <w:r w:rsidRPr="0077144F">
        <w:rPr>
          <w:rFonts w:ascii="Bookman Old Style" w:hAnsi="Bookman Old Style"/>
          <w:sz w:val="32"/>
          <w:szCs w:val="32"/>
          <w:highlight w:val="yellow"/>
        </w:rPr>
        <w:t>Assignment</w:t>
      </w:r>
    </w:p>
    <w:p w:rsidR="00873113" w:rsidRPr="0077144F" w:rsidRDefault="00873113" w:rsidP="00873113">
      <w:pPr>
        <w:pStyle w:val="ListParagraph"/>
        <w:numPr>
          <w:ilvl w:val="0"/>
          <w:numId w:val="8"/>
        </w:numPr>
        <w:jc w:val="center"/>
        <w:rPr>
          <w:rFonts w:ascii="Bookman Old Style" w:hAnsi="Bookman Old Style"/>
          <w:sz w:val="32"/>
          <w:szCs w:val="32"/>
        </w:rPr>
      </w:pPr>
      <w:r w:rsidRPr="0077144F">
        <w:rPr>
          <w:rFonts w:ascii="Bookman Old Style" w:hAnsi="Bookman Old Style"/>
          <w:sz w:val="32"/>
          <w:szCs w:val="32"/>
        </w:rPr>
        <w:t xml:space="preserve">Write down every brother, sister, family members name who are un-churched and unsaved and live within 1 hour of you. </w:t>
      </w:r>
    </w:p>
    <w:p w:rsidR="00873113" w:rsidRDefault="00873113" w:rsidP="00873113">
      <w:pPr>
        <w:pStyle w:val="ListParagraph"/>
        <w:numPr>
          <w:ilvl w:val="0"/>
          <w:numId w:val="8"/>
        </w:numPr>
        <w:jc w:val="center"/>
        <w:rPr>
          <w:rFonts w:ascii="Bookman Old Style" w:hAnsi="Bookman Old Style"/>
          <w:sz w:val="32"/>
          <w:szCs w:val="32"/>
        </w:rPr>
      </w:pPr>
      <w:r w:rsidRPr="0077144F">
        <w:rPr>
          <w:rFonts w:ascii="Bookman Old Style" w:hAnsi="Bookman Old Style"/>
          <w:sz w:val="32"/>
          <w:szCs w:val="32"/>
        </w:rPr>
        <w:t xml:space="preserve">Put to memory as much as you possibly can the words to the gospel outline. </w:t>
      </w:r>
    </w:p>
    <w:p w:rsidR="00873113" w:rsidRDefault="00873113" w:rsidP="00873113">
      <w:pPr>
        <w:jc w:val="center"/>
        <w:rPr>
          <w:rFonts w:ascii="Bookman Old Style" w:hAnsi="Bookman Old Style"/>
          <w:sz w:val="52"/>
          <w:szCs w:val="52"/>
        </w:rPr>
      </w:pPr>
    </w:p>
    <w:p w:rsidR="0045714B" w:rsidRPr="00873113" w:rsidRDefault="0045714B" w:rsidP="00873113">
      <w:pPr>
        <w:jc w:val="center"/>
        <w:rPr>
          <w:rFonts w:ascii="Bookman Old Style" w:hAnsi="Bookman Old Style"/>
          <w:sz w:val="52"/>
          <w:szCs w:val="52"/>
        </w:rPr>
      </w:pPr>
      <w:r>
        <w:rPr>
          <w:noProof/>
        </w:rPr>
        <w:lastRenderedPageBreak/>
        <w:drawing>
          <wp:inline distT="0" distB="0" distL="0" distR="0">
            <wp:extent cx="5943600" cy="7254067"/>
            <wp:effectExtent l="19050" t="0" r="0" b="0"/>
            <wp:docPr id="10" name="Picture 10" descr="16D85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D855EE"/>
                    <pic:cNvPicPr>
                      <a:picLocks noChangeAspect="1" noChangeArrowheads="1"/>
                    </pic:cNvPicPr>
                  </pic:nvPicPr>
                  <pic:blipFill>
                    <a:blip r:embed="rId8" cstate="print"/>
                    <a:srcRect/>
                    <a:stretch>
                      <a:fillRect/>
                    </a:stretch>
                  </pic:blipFill>
                  <pic:spPr bwMode="auto">
                    <a:xfrm>
                      <a:off x="0" y="0"/>
                      <a:ext cx="5943600" cy="7254067"/>
                    </a:xfrm>
                    <a:prstGeom prst="rect">
                      <a:avLst/>
                    </a:prstGeom>
                    <a:noFill/>
                    <a:ln w="9525">
                      <a:noFill/>
                      <a:miter lim="800000"/>
                      <a:headEnd/>
                      <a:tailEnd/>
                    </a:ln>
                  </pic:spPr>
                </pic:pic>
              </a:graphicData>
            </a:graphic>
          </wp:inline>
        </w:drawing>
      </w:r>
    </w:p>
    <w:sectPr w:rsidR="0045714B" w:rsidRPr="00873113" w:rsidSect="00BE6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19F"/>
    <w:multiLevelType w:val="hybridMultilevel"/>
    <w:tmpl w:val="43BE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4663E"/>
    <w:multiLevelType w:val="hybridMultilevel"/>
    <w:tmpl w:val="7DA249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3234D"/>
    <w:multiLevelType w:val="hybridMultilevel"/>
    <w:tmpl w:val="07547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27A4B"/>
    <w:multiLevelType w:val="hybridMultilevel"/>
    <w:tmpl w:val="A73E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629B"/>
    <w:multiLevelType w:val="hybridMultilevel"/>
    <w:tmpl w:val="155810E8"/>
    <w:lvl w:ilvl="0" w:tplc="2A52D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D28B6"/>
    <w:multiLevelType w:val="hybridMultilevel"/>
    <w:tmpl w:val="EDA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26A1A"/>
    <w:multiLevelType w:val="hybridMultilevel"/>
    <w:tmpl w:val="4F76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130D6"/>
    <w:multiLevelType w:val="hybridMultilevel"/>
    <w:tmpl w:val="805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23B"/>
    <w:rsid w:val="000A65AD"/>
    <w:rsid w:val="0011493F"/>
    <w:rsid w:val="001B1E0D"/>
    <w:rsid w:val="0045714B"/>
    <w:rsid w:val="0075299B"/>
    <w:rsid w:val="0077144F"/>
    <w:rsid w:val="00873113"/>
    <w:rsid w:val="008A123B"/>
    <w:rsid w:val="00AD19DD"/>
    <w:rsid w:val="00BE6A0C"/>
    <w:rsid w:val="00DD6E5F"/>
    <w:rsid w:val="00FB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8A123B"/>
  </w:style>
  <w:style w:type="paragraph" w:styleId="BalloonText">
    <w:name w:val="Balloon Text"/>
    <w:basedOn w:val="Normal"/>
    <w:link w:val="BalloonTextChar"/>
    <w:uiPriority w:val="99"/>
    <w:semiHidden/>
    <w:unhideWhenUsed/>
    <w:rsid w:val="008A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3B"/>
    <w:rPr>
      <w:rFonts w:ascii="Tahoma" w:hAnsi="Tahoma" w:cs="Tahoma"/>
      <w:sz w:val="16"/>
      <w:szCs w:val="16"/>
    </w:rPr>
  </w:style>
  <w:style w:type="paragraph" w:styleId="ListParagraph">
    <w:name w:val="List Paragraph"/>
    <w:basedOn w:val="Normal"/>
    <w:uiPriority w:val="34"/>
    <w:qFormat/>
    <w:rsid w:val="008A123B"/>
    <w:pPr>
      <w:ind w:left="720"/>
      <w:contextualSpacing/>
    </w:pPr>
  </w:style>
  <w:style w:type="paragraph" w:styleId="NormalWeb">
    <w:name w:val="Normal (Web)"/>
    <w:basedOn w:val="Normal"/>
    <w:uiPriority w:val="99"/>
    <w:semiHidden/>
    <w:unhideWhenUsed/>
    <w:rsid w:val="00752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299B"/>
  </w:style>
  <w:style w:type="character" w:styleId="Hyperlink">
    <w:name w:val="Hyperlink"/>
    <w:basedOn w:val="DefaultParagraphFont"/>
    <w:uiPriority w:val="99"/>
    <w:semiHidden/>
    <w:unhideWhenUsed/>
    <w:rsid w:val="0075299B"/>
    <w:rPr>
      <w:color w:val="0000FF"/>
      <w:u w:val="single"/>
    </w:rPr>
  </w:style>
  <w:style w:type="paragraph" w:customStyle="1" w:styleId="chapter-1">
    <w:name w:val="chapter-1"/>
    <w:basedOn w:val="Normal"/>
    <w:rsid w:val="00114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867826">
      <w:bodyDiv w:val="1"/>
      <w:marLeft w:val="0"/>
      <w:marRight w:val="0"/>
      <w:marTop w:val="0"/>
      <w:marBottom w:val="0"/>
      <w:divBdr>
        <w:top w:val="none" w:sz="0" w:space="0" w:color="auto"/>
        <w:left w:val="none" w:sz="0" w:space="0" w:color="auto"/>
        <w:bottom w:val="none" w:sz="0" w:space="0" w:color="auto"/>
        <w:right w:val="none" w:sz="0" w:space="0" w:color="auto"/>
      </w:divBdr>
      <w:divsChild>
        <w:div w:id="1228954855">
          <w:marLeft w:val="0"/>
          <w:marRight w:val="0"/>
          <w:marTop w:val="0"/>
          <w:marBottom w:val="0"/>
          <w:divBdr>
            <w:top w:val="none" w:sz="0" w:space="0" w:color="auto"/>
            <w:left w:val="none" w:sz="0" w:space="0" w:color="auto"/>
            <w:bottom w:val="none" w:sz="0" w:space="0" w:color="auto"/>
            <w:right w:val="none" w:sz="0" w:space="0" w:color="auto"/>
          </w:divBdr>
          <w:divsChild>
            <w:div w:id="93672225">
              <w:marLeft w:val="0"/>
              <w:marRight w:val="0"/>
              <w:marTop w:val="0"/>
              <w:marBottom w:val="0"/>
              <w:divBdr>
                <w:top w:val="none" w:sz="0" w:space="0" w:color="auto"/>
                <w:left w:val="none" w:sz="0" w:space="0" w:color="auto"/>
                <w:bottom w:val="none" w:sz="0" w:space="0" w:color="auto"/>
                <w:right w:val="none" w:sz="0" w:space="0" w:color="auto"/>
              </w:divBdr>
              <w:divsChild>
                <w:div w:id="1185898226">
                  <w:marLeft w:val="0"/>
                  <w:marRight w:val="0"/>
                  <w:marTop w:val="0"/>
                  <w:marBottom w:val="0"/>
                  <w:divBdr>
                    <w:top w:val="none" w:sz="0" w:space="0" w:color="auto"/>
                    <w:left w:val="none" w:sz="0" w:space="0" w:color="auto"/>
                    <w:bottom w:val="none" w:sz="0" w:space="0" w:color="auto"/>
                    <w:right w:val="none" w:sz="0" w:space="0" w:color="auto"/>
                  </w:divBdr>
                  <w:divsChild>
                    <w:div w:id="1441072600">
                      <w:marLeft w:val="0"/>
                      <w:marRight w:val="0"/>
                      <w:marTop w:val="0"/>
                      <w:marBottom w:val="0"/>
                      <w:divBdr>
                        <w:top w:val="none" w:sz="0" w:space="0" w:color="auto"/>
                        <w:left w:val="none" w:sz="0" w:space="0" w:color="auto"/>
                        <w:bottom w:val="none" w:sz="0" w:space="0" w:color="auto"/>
                        <w:right w:val="none" w:sz="0" w:space="0" w:color="auto"/>
                      </w:divBdr>
                      <w:divsChild>
                        <w:div w:id="1848061287">
                          <w:marLeft w:val="0"/>
                          <w:marRight w:val="0"/>
                          <w:marTop w:val="0"/>
                          <w:marBottom w:val="0"/>
                          <w:divBdr>
                            <w:top w:val="none" w:sz="0" w:space="0" w:color="auto"/>
                            <w:left w:val="none" w:sz="0" w:space="0" w:color="auto"/>
                            <w:bottom w:val="none" w:sz="0" w:space="0" w:color="auto"/>
                            <w:right w:val="none" w:sz="0" w:space="0" w:color="auto"/>
                          </w:divBdr>
                          <w:divsChild>
                            <w:div w:id="1003706327">
                              <w:marLeft w:val="0"/>
                              <w:marRight w:val="0"/>
                              <w:marTop w:val="0"/>
                              <w:marBottom w:val="0"/>
                              <w:divBdr>
                                <w:top w:val="none" w:sz="0" w:space="0" w:color="auto"/>
                                <w:left w:val="none" w:sz="0" w:space="0" w:color="auto"/>
                                <w:bottom w:val="none" w:sz="0" w:space="0" w:color="auto"/>
                                <w:right w:val="none" w:sz="0" w:space="0" w:color="auto"/>
                              </w:divBdr>
                              <w:divsChild>
                                <w:div w:id="549416562">
                                  <w:marLeft w:val="0"/>
                                  <w:marRight w:val="0"/>
                                  <w:marTop w:val="0"/>
                                  <w:marBottom w:val="0"/>
                                  <w:divBdr>
                                    <w:top w:val="none" w:sz="0" w:space="0" w:color="auto"/>
                                    <w:left w:val="none" w:sz="0" w:space="0" w:color="auto"/>
                                    <w:bottom w:val="none" w:sz="0" w:space="0" w:color="auto"/>
                                    <w:right w:val="none" w:sz="0" w:space="0" w:color="auto"/>
                                  </w:divBdr>
                                  <w:divsChild>
                                    <w:div w:id="1954821815">
                                      <w:marLeft w:val="0"/>
                                      <w:marRight w:val="0"/>
                                      <w:marTop w:val="0"/>
                                      <w:marBottom w:val="0"/>
                                      <w:divBdr>
                                        <w:top w:val="none" w:sz="0" w:space="0" w:color="auto"/>
                                        <w:left w:val="none" w:sz="0" w:space="0" w:color="auto"/>
                                        <w:bottom w:val="none" w:sz="0" w:space="0" w:color="auto"/>
                                        <w:right w:val="none" w:sz="0" w:space="0" w:color="auto"/>
                                      </w:divBdr>
                                      <w:divsChild>
                                        <w:div w:id="148711296">
                                          <w:marLeft w:val="0"/>
                                          <w:marRight w:val="0"/>
                                          <w:marTop w:val="0"/>
                                          <w:marBottom w:val="0"/>
                                          <w:divBdr>
                                            <w:top w:val="none" w:sz="0" w:space="0" w:color="auto"/>
                                            <w:left w:val="none" w:sz="0" w:space="0" w:color="auto"/>
                                            <w:bottom w:val="none" w:sz="0" w:space="0" w:color="auto"/>
                                            <w:right w:val="none" w:sz="0" w:space="0" w:color="auto"/>
                                          </w:divBdr>
                                          <w:divsChild>
                                            <w:div w:id="584997474">
                                              <w:marLeft w:val="0"/>
                                              <w:marRight w:val="0"/>
                                              <w:marTop w:val="0"/>
                                              <w:marBottom w:val="0"/>
                                              <w:divBdr>
                                                <w:top w:val="none" w:sz="0" w:space="0" w:color="auto"/>
                                                <w:left w:val="none" w:sz="0" w:space="0" w:color="auto"/>
                                                <w:bottom w:val="none" w:sz="0" w:space="0" w:color="auto"/>
                                                <w:right w:val="none" w:sz="0" w:space="0" w:color="auto"/>
                                              </w:divBdr>
                                              <w:divsChild>
                                                <w:div w:id="933588517">
                                                  <w:marLeft w:val="0"/>
                                                  <w:marRight w:val="0"/>
                                                  <w:marTop w:val="0"/>
                                                  <w:marBottom w:val="0"/>
                                                  <w:divBdr>
                                                    <w:top w:val="none" w:sz="0" w:space="0" w:color="auto"/>
                                                    <w:left w:val="none" w:sz="0" w:space="0" w:color="auto"/>
                                                    <w:bottom w:val="none" w:sz="0" w:space="0" w:color="auto"/>
                                                    <w:right w:val="none" w:sz="0" w:space="0" w:color="auto"/>
                                                  </w:divBdr>
                                                  <w:divsChild>
                                                    <w:div w:id="217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076867">
      <w:bodyDiv w:val="1"/>
      <w:marLeft w:val="0"/>
      <w:marRight w:val="0"/>
      <w:marTop w:val="0"/>
      <w:marBottom w:val="0"/>
      <w:divBdr>
        <w:top w:val="none" w:sz="0" w:space="0" w:color="auto"/>
        <w:left w:val="none" w:sz="0" w:space="0" w:color="auto"/>
        <w:bottom w:val="none" w:sz="0" w:space="0" w:color="auto"/>
        <w:right w:val="none" w:sz="0" w:space="0" w:color="auto"/>
      </w:divBdr>
      <w:divsChild>
        <w:div w:id="83842746">
          <w:marLeft w:val="0"/>
          <w:marRight w:val="0"/>
          <w:marTop w:val="0"/>
          <w:marBottom w:val="0"/>
          <w:divBdr>
            <w:top w:val="none" w:sz="0" w:space="0" w:color="auto"/>
            <w:left w:val="none" w:sz="0" w:space="0" w:color="auto"/>
            <w:bottom w:val="none" w:sz="0" w:space="0" w:color="auto"/>
            <w:right w:val="none" w:sz="0" w:space="0" w:color="auto"/>
          </w:divBdr>
          <w:divsChild>
            <w:div w:id="1894609631">
              <w:marLeft w:val="0"/>
              <w:marRight w:val="0"/>
              <w:marTop w:val="0"/>
              <w:marBottom w:val="0"/>
              <w:divBdr>
                <w:top w:val="none" w:sz="0" w:space="0" w:color="auto"/>
                <w:left w:val="none" w:sz="0" w:space="0" w:color="auto"/>
                <w:bottom w:val="none" w:sz="0" w:space="0" w:color="auto"/>
                <w:right w:val="none" w:sz="0" w:space="0" w:color="auto"/>
              </w:divBdr>
              <w:divsChild>
                <w:div w:id="361788297">
                  <w:marLeft w:val="0"/>
                  <w:marRight w:val="0"/>
                  <w:marTop w:val="0"/>
                  <w:marBottom w:val="0"/>
                  <w:divBdr>
                    <w:top w:val="none" w:sz="0" w:space="0" w:color="auto"/>
                    <w:left w:val="none" w:sz="0" w:space="0" w:color="auto"/>
                    <w:bottom w:val="none" w:sz="0" w:space="0" w:color="auto"/>
                    <w:right w:val="none" w:sz="0" w:space="0" w:color="auto"/>
                  </w:divBdr>
                  <w:divsChild>
                    <w:div w:id="311105101">
                      <w:marLeft w:val="0"/>
                      <w:marRight w:val="0"/>
                      <w:marTop w:val="0"/>
                      <w:marBottom w:val="0"/>
                      <w:divBdr>
                        <w:top w:val="none" w:sz="0" w:space="0" w:color="auto"/>
                        <w:left w:val="none" w:sz="0" w:space="0" w:color="auto"/>
                        <w:bottom w:val="none" w:sz="0" w:space="0" w:color="auto"/>
                        <w:right w:val="none" w:sz="0" w:space="0" w:color="auto"/>
                      </w:divBdr>
                      <w:divsChild>
                        <w:div w:id="1823112742">
                          <w:marLeft w:val="0"/>
                          <w:marRight w:val="0"/>
                          <w:marTop w:val="0"/>
                          <w:marBottom w:val="0"/>
                          <w:divBdr>
                            <w:top w:val="none" w:sz="0" w:space="0" w:color="auto"/>
                            <w:left w:val="none" w:sz="0" w:space="0" w:color="auto"/>
                            <w:bottom w:val="none" w:sz="0" w:space="0" w:color="auto"/>
                            <w:right w:val="none" w:sz="0" w:space="0" w:color="auto"/>
                          </w:divBdr>
                          <w:divsChild>
                            <w:div w:id="307439762">
                              <w:marLeft w:val="0"/>
                              <w:marRight w:val="0"/>
                              <w:marTop w:val="0"/>
                              <w:marBottom w:val="0"/>
                              <w:divBdr>
                                <w:top w:val="none" w:sz="0" w:space="0" w:color="auto"/>
                                <w:left w:val="none" w:sz="0" w:space="0" w:color="auto"/>
                                <w:bottom w:val="none" w:sz="0" w:space="0" w:color="auto"/>
                                <w:right w:val="none" w:sz="0" w:space="0" w:color="auto"/>
                              </w:divBdr>
                              <w:divsChild>
                                <w:div w:id="1389765585">
                                  <w:marLeft w:val="0"/>
                                  <w:marRight w:val="0"/>
                                  <w:marTop w:val="0"/>
                                  <w:marBottom w:val="0"/>
                                  <w:divBdr>
                                    <w:top w:val="none" w:sz="0" w:space="0" w:color="auto"/>
                                    <w:left w:val="none" w:sz="0" w:space="0" w:color="auto"/>
                                    <w:bottom w:val="none" w:sz="0" w:space="0" w:color="auto"/>
                                    <w:right w:val="none" w:sz="0" w:space="0" w:color="auto"/>
                                  </w:divBdr>
                                  <w:divsChild>
                                    <w:div w:id="1974403294">
                                      <w:marLeft w:val="0"/>
                                      <w:marRight w:val="0"/>
                                      <w:marTop w:val="0"/>
                                      <w:marBottom w:val="0"/>
                                      <w:divBdr>
                                        <w:top w:val="none" w:sz="0" w:space="0" w:color="auto"/>
                                        <w:left w:val="none" w:sz="0" w:space="0" w:color="auto"/>
                                        <w:bottom w:val="none" w:sz="0" w:space="0" w:color="auto"/>
                                        <w:right w:val="none" w:sz="0" w:space="0" w:color="auto"/>
                                      </w:divBdr>
                                      <w:divsChild>
                                        <w:div w:id="1292243512">
                                          <w:marLeft w:val="0"/>
                                          <w:marRight w:val="0"/>
                                          <w:marTop w:val="0"/>
                                          <w:marBottom w:val="0"/>
                                          <w:divBdr>
                                            <w:top w:val="none" w:sz="0" w:space="0" w:color="auto"/>
                                            <w:left w:val="none" w:sz="0" w:space="0" w:color="auto"/>
                                            <w:bottom w:val="none" w:sz="0" w:space="0" w:color="auto"/>
                                            <w:right w:val="none" w:sz="0" w:space="0" w:color="auto"/>
                                          </w:divBdr>
                                          <w:divsChild>
                                            <w:div w:id="892928562">
                                              <w:marLeft w:val="0"/>
                                              <w:marRight w:val="0"/>
                                              <w:marTop w:val="0"/>
                                              <w:marBottom w:val="0"/>
                                              <w:divBdr>
                                                <w:top w:val="none" w:sz="0" w:space="0" w:color="auto"/>
                                                <w:left w:val="none" w:sz="0" w:space="0" w:color="auto"/>
                                                <w:bottom w:val="none" w:sz="0" w:space="0" w:color="auto"/>
                                                <w:right w:val="none" w:sz="0" w:space="0" w:color="auto"/>
                                              </w:divBdr>
                                              <w:divsChild>
                                                <w:div w:id="1628857589">
                                                  <w:marLeft w:val="0"/>
                                                  <w:marRight w:val="0"/>
                                                  <w:marTop w:val="0"/>
                                                  <w:marBottom w:val="0"/>
                                                  <w:divBdr>
                                                    <w:top w:val="none" w:sz="0" w:space="0" w:color="auto"/>
                                                    <w:left w:val="none" w:sz="0" w:space="0" w:color="auto"/>
                                                    <w:bottom w:val="none" w:sz="0" w:space="0" w:color="auto"/>
                                                    <w:right w:val="none" w:sz="0" w:space="0" w:color="auto"/>
                                                  </w:divBdr>
                                                  <w:divsChild>
                                                    <w:div w:id="14744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341105">
      <w:bodyDiv w:val="1"/>
      <w:marLeft w:val="0"/>
      <w:marRight w:val="0"/>
      <w:marTop w:val="0"/>
      <w:marBottom w:val="0"/>
      <w:divBdr>
        <w:top w:val="none" w:sz="0" w:space="0" w:color="auto"/>
        <w:left w:val="none" w:sz="0" w:space="0" w:color="auto"/>
        <w:bottom w:val="none" w:sz="0" w:space="0" w:color="auto"/>
        <w:right w:val="none" w:sz="0" w:space="0" w:color="auto"/>
      </w:divBdr>
      <w:divsChild>
        <w:div w:id="669062704">
          <w:marLeft w:val="0"/>
          <w:marRight w:val="0"/>
          <w:marTop w:val="0"/>
          <w:marBottom w:val="0"/>
          <w:divBdr>
            <w:top w:val="none" w:sz="0" w:space="0" w:color="auto"/>
            <w:left w:val="none" w:sz="0" w:space="0" w:color="auto"/>
            <w:bottom w:val="none" w:sz="0" w:space="0" w:color="auto"/>
            <w:right w:val="none" w:sz="0" w:space="0" w:color="auto"/>
          </w:divBdr>
          <w:divsChild>
            <w:div w:id="2017030590">
              <w:marLeft w:val="0"/>
              <w:marRight w:val="0"/>
              <w:marTop w:val="0"/>
              <w:marBottom w:val="0"/>
              <w:divBdr>
                <w:top w:val="none" w:sz="0" w:space="0" w:color="auto"/>
                <w:left w:val="none" w:sz="0" w:space="0" w:color="auto"/>
                <w:bottom w:val="none" w:sz="0" w:space="0" w:color="auto"/>
                <w:right w:val="none" w:sz="0" w:space="0" w:color="auto"/>
              </w:divBdr>
              <w:divsChild>
                <w:div w:id="1763067882">
                  <w:marLeft w:val="0"/>
                  <w:marRight w:val="0"/>
                  <w:marTop w:val="0"/>
                  <w:marBottom w:val="0"/>
                  <w:divBdr>
                    <w:top w:val="none" w:sz="0" w:space="0" w:color="auto"/>
                    <w:left w:val="none" w:sz="0" w:space="0" w:color="auto"/>
                    <w:bottom w:val="none" w:sz="0" w:space="0" w:color="auto"/>
                    <w:right w:val="none" w:sz="0" w:space="0" w:color="auto"/>
                  </w:divBdr>
                  <w:divsChild>
                    <w:div w:id="586613883">
                      <w:marLeft w:val="0"/>
                      <w:marRight w:val="0"/>
                      <w:marTop w:val="0"/>
                      <w:marBottom w:val="0"/>
                      <w:divBdr>
                        <w:top w:val="none" w:sz="0" w:space="0" w:color="auto"/>
                        <w:left w:val="none" w:sz="0" w:space="0" w:color="auto"/>
                        <w:bottom w:val="none" w:sz="0" w:space="0" w:color="auto"/>
                        <w:right w:val="none" w:sz="0" w:space="0" w:color="auto"/>
                      </w:divBdr>
                      <w:divsChild>
                        <w:div w:id="1203439110">
                          <w:marLeft w:val="0"/>
                          <w:marRight w:val="0"/>
                          <w:marTop w:val="0"/>
                          <w:marBottom w:val="0"/>
                          <w:divBdr>
                            <w:top w:val="none" w:sz="0" w:space="0" w:color="auto"/>
                            <w:left w:val="none" w:sz="0" w:space="0" w:color="auto"/>
                            <w:bottom w:val="none" w:sz="0" w:space="0" w:color="auto"/>
                            <w:right w:val="none" w:sz="0" w:space="0" w:color="auto"/>
                          </w:divBdr>
                          <w:divsChild>
                            <w:div w:id="2068457994">
                              <w:marLeft w:val="0"/>
                              <w:marRight w:val="0"/>
                              <w:marTop w:val="0"/>
                              <w:marBottom w:val="0"/>
                              <w:divBdr>
                                <w:top w:val="none" w:sz="0" w:space="0" w:color="auto"/>
                                <w:left w:val="none" w:sz="0" w:space="0" w:color="auto"/>
                                <w:bottom w:val="none" w:sz="0" w:space="0" w:color="auto"/>
                                <w:right w:val="none" w:sz="0" w:space="0" w:color="auto"/>
                              </w:divBdr>
                              <w:divsChild>
                                <w:div w:id="1642996812">
                                  <w:marLeft w:val="0"/>
                                  <w:marRight w:val="0"/>
                                  <w:marTop w:val="0"/>
                                  <w:marBottom w:val="0"/>
                                  <w:divBdr>
                                    <w:top w:val="none" w:sz="0" w:space="0" w:color="auto"/>
                                    <w:left w:val="none" w:sz="0" w:space="0" w:color="auto"/>
                                    <w:bottom w:val="none" w:sz="0" w:space="0" w:color="auto"/>
                                    <w:right w:val="none" w:sz="0" w:space="0" w:color="auto"/>
                                  </w:divBdr>
                                  <w:divsChild>
                                    <w:div w:id="1977293108">
                                      <w:marLeft w:val="0"/>
                                      <w:marRight w:val="0"/>
                                      <w:marTop w:val="0"/>
                                      <w:marBottom w:val="0"/>
                                      <w:divBdr>
                                        <w:top w:val="none" w:sz="0" w:space="0" w:color="auto"/>
                                        <w:left w:val="none" w:sz="0" w:space="0" w:color="auto"/>
                                        <w:bottom w:val="none" w:sz="0" w:space="0" w:color="auto"/>
                                        <w:right w:val="none" w:sz="0" w:space="0" w:color="auto"/>
                                      </w:divBdr>
                                      <w:divsChild>
                                        <w:div w:id="1983541616">
                                          <w:marLeft w:val="0"/>
                                          <w:marRight w:val="0"/>
                                          <w:marTop w:val="0"/>
                                          <w:marBottom w:val="0"/>
                                          <w:divBdr>
                                            <w:top w:val="none" w:sz="0" w:space="0" w:color="auto"/>
                                            <w:left w:val="none" w:sz="0" w:space="0" w:color="auto"/>
                                            <w:bottom w:val="none" w:sz="0" w:space="0" w:color="auto"/>
                                            <w:right w:val="none" w:sz="0" w:space="0" w:color="auto"/>
                                          </w:divBdr>
                                          <w:divsChild>
                                            <w:div w:id="671029159">
                                              <w:marLeft w:val="0"/>
                                              <w:marRight w:val="0"/>
                                              <w:marTop w:val="0"/>
                                              <w:marBottom w:val="0"/>
                                              <w:divBdr>
                                                <w:top w:val="none" w:sz="0" w:space="0" w:color="auto"/>
                                                <w:left w:val="none" w:sz="0" w:space="0" w:color="auto"/>
                                                <w:bottom w:val="none" w:sz="0" w:space="0" w:color="auto"/>
                                                <w:right w:val="none" w:sz="0" w:space="0" w:color="auto"/>
                                              </w:divBdr>
                                              <w:divsChild>
                                                <w:div w:id="1751809277">
                                                  <w:marLeft w:val="0"/>
                                                  <w:marRight w:val="0"/>
                                                  <w:marTop w:val="0"/>
                                                  <w:marBottom w:val="0"/>
                                                  <w:divBdr>
                                                    <w:top w:val="none" w:sz="0" w:space="0" w:color="auto"/>
                                                    <w:left w:val="none" w:sz="0" w:space="0" w:color="auto"/>
                                                    <w:bottom w:val="none" w:sz="0" w:space="0" w:color="auto"/>
                                                    <w:right w:val="none" w:sz="0" w:space="0" w:color="auto"/>
                                                  </w:divBdr>
                                                  <w:divsChild>
                                                    <w:div w:id="156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57507">
      <w:bodyDiv w:val="1"/>
      <w:marLeft w:val="0"/>
      <w:marRight w:val="0"/>
      <w:marTop w:val="0"/>
      <w:marBottom w:val="0"/>
      <w:divBdr>
        <w:top w:val="none" w:sz="0" w:space="0" w:color="auto"/>
        <w:left w:val="none" w:sz="0" w:space="0" w:color="auto"/>
        <w:bottom w:val="none" w:sz="0" w:space="0" w:color="auto"/>
        <w:right w:val="none" w:sz="0" w:space="0" w:color="auto"/>
      </w:divBdr>
      <w:divsChild>
        <w:div w:id="1290286336">
          <w:marLeft w:val="0"/>
          <w:marRight w:val="0"/>
          <w:marTop w:val="0"/>
          <w:marBottom w:val="0"/>
          <w:divBdr>
            <w:top w:val="none" w:sz="0" w:space="0" w:color="auto"/>
            <w:left w:val="none" w:sz="0" w:space="0" w:color="auto"/>
            <w:bottom w:val="none" w:sz="0" w:space="0" w:color="auto"/>
            <w:right w:val="none" w:sz="0" w:space="0" w:color="auto"/>
          </w:divBdr>
          <w:divsChild>
            <w:div w:id="170222047">
              <w:marLeft w:val="0"/>
              <w:marRight w:val="0"/>
              <w:marTop w:val="0"/>
              <w:marBottom w:val="0"/>
              <w:divBdr>
                <w:top w:val="none" w:sz="0" w:space="0" w:color="auto"/>
                <w:left w:val="none" w:sz="0" w:space="0" w:color="auto"/>
                <w:bottom w:val="none" w:sz="0" w:space="0" w:color="auto"/>
                <w:right w:val="none" w:sz="0" w:space="0" w:color="auto"/>
              </w:divBdr>
              <w:divsChild>
                <w:div w:id="2089882702">
                  <w:marLeft w:val="0"/>
                  <w:marRight w:val="0"/>
                  <w:marTop w:val="0"/>
                  <w:marBottom w:val="0"/>
                  <w:divBdr>
                    <w:top w:val="none" w:sz="0" w:space="0" w:color="auto"/>
                    <w:left w:val="none" w:sz="0" w:space="0" w:color="auto"/>
                    <w:bottom w:val="none" w:sz="0" w:space="0" w:color="auto"/>
                    <w:right w:val="none" w:sz="0" w:space="0" w:color="auto"/>
                  </w:divBdr>
                  <w:divsChild>
                    <w:div w:id="2082632705">
                      <w:marLeft w:val="0"/>
                      <w:marRight w:val="0"/>
                      <w:marTop w:val="0"/>
                      <w:marBottom w:val="0"/>
                      <w:divBdr>
                        <w:top w:val="none" w:sz="0" w:space="0" w:color="auto"/>
                        <w:left w:val="none" w:sz="0" w:space="0" w:color="auto"/>
                        <w:bottom w:val="none" w:sz="0" w:space="0" w:color="auto"/>
                        <w:right w:val="none" w:sz="0" w:space="0" w:color="auto"/>
                      </w:divBdr>
                      <w:divsChild>
                        <w:div w:id="1975938019">
                          <w:marLeft w:val="0"/>
                          <w:marRight w:val="0"/>
                          <w:marTop w:val="0"/>
                          <w:marBottom w:val="0"/>
                          <w:divBdr>
                            <w:top w:val="none" w:sz="0" w:space="0" w:color="auto"/>
                            <w:left w:val="none" w:sz="0" w:space="0" w:color="auto"/>
                            <w:bottom w:val="none" w:sz="0" w:space="0" w:color="auto"/>
                            <w:right w:val="none" w:sz="0" w:space="0" w:color="auto"/>
                          </w:divBdr>
                          <w:divsChild>
                            <w:div w:id="595794602">
                              <w:marLeft w:val="0"/>
                              <w:marRight w:val="0"/>
                              <w:marTop w:val="0"/>
                              <w:marBottom w:val="0"/>
                              <w:divBdr>
                                <w:top w:val="none" w:sz="0" w:space="0" w:color="auto"/>
                                <w:left w:val="none" w:sz="0" w:space="0" w:color="auto"/>
                                <w:bottom w:val="none" w:sz="0" w:space="0" w:color="auto"/>
                                <w:right w:val="none" w:sz="0" w:space="0" w:color="auto"/>
                              </w:divBdr>
                              <w:divsChild>
                                <w:div w:id="799805095">
                                  <w:marLeft w:val="0"/>
                                  <w:marRight w:val="0"/>
                                  <w:marTop w:val="0"/>
                                  <w:marBottom w:val="0"/>
                                  <w:divBdr>
                                    <w:top w:val="none" w:sz="0" w:space="0" w:color="auto"/>
                                    <w:left w:val="none" w:sz="0" w:space="0" w:color="auto"/>
                                    <w:bottom w:val="none" w:sz="0" w:space="0" w:color="auto"/>
                                    <w:right w:val="none" w:sz="0" w:space="0" w:color="auto"/>
                                  </w:divBdr>
                                  <w:divsChild>
                                    <w:div w:id="542905053">
                                      <w:marLeft w:val="0"/>
                                      <w:marRight w:val="0"/>
                                      <w:marTop w:val="0"/>
                                      <w:marBottom w:val="0"/>
                                      <w:divBdr>
                                        <w:top w:val="none" w:sz="0" w:space="0" w:color="auto"/>
                                        <w:left w:val="none" w:sz="0" w:space="0" w:color="auto"/>
                                        <w:bottom w:val="none" w:sz="0" w:space="0" w:color="auto"/>
                                        <w:right w:val="none" w:sz="0" w:space="0" w:color="auto"/>
                                      </w:divBdr>
                                      <w:divsChild>
                                        <w:div w:id="1781879324">
                                          <w:marLeft w:val="0"/>
                                          <w:marRight w:val="0"/>
                                          <w:marTop w:val="0"/>
                                          <w:marBottom w:val="0"/>
                                          <w:divBdr>
                                            <w:top w:val="none" w:sz="0" w:space="0" w:color="auto"/>
                                            <w:left w:val="none" w:sz="0" w:space="0" w:color="auto"/>
                                            <w:bottom w:val="none" w:sz="0" w:space="0" w:color="auto"/>
                                            <w:right w:val="none" w:sz="0" w:space="0" w:color="auto"/>
                                          </w:divBdr>
                                          <w:divsChild>
                                            <w:div w:id="4552521">
                                              <w:marLeft w:val="0"/>
                                              <w:marRight w:val="0"/>
                                              <w:marTop w:val="0"/>
                                              <w:marBottom w:val="0"/>
                                              <w:divBdr>
                                                <w:top w:val="none" w:sz="0" w:space="0" w:color="auto"/>
                                                <w:left w:val="none" w:sz="0" w:space="0" w:color="auto"/>
                                                <w:bottom w:val="none" w:sz="0" w:space="0" w:color="auto"/>
                                                <w:right w:val="none" w:sz="0" w:space="0" w:color="auto"/>
                                              </w:divBdr>
                                              <w:divsChild>
                                                <w:div w:id="331569418">
                                                  <w:marLeft w:val="0"/>
                                                  <w:marRight w:val="0"/>
                                                  <w:marTop w:val="0"/>
                                                  <w:marBottom w:val="0"/>
                                                  <w:divBdr>
                                                    <w:top w:val="none" w:sz="0" w:space="0" w:color="auto"/>
                                                    <w:left w:val="none" w:sz="0" w:space="0" w:color="auto"/>
                                                    <w:bottom w:val="none" w:sz="0" w:space="0" w:color="auto"/>
                                                    <w:right w:val="none" w:sz="0" w:space="0" w:color="auto"/>
                                                  </w:divBdr>
                                                  <w:divsChild>
                                                    <w:div w:id="10617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358900">
      <w:bodyDiv w:val="1"/>
      <w:marLeft w:val="0"/>
      <w:marRight w:val="0"/>
      <w:marTop w:val="0"/>
      <w:marBottom w:val="0"/>
      <w:divBdr>
        <w:top w:val="none" w:sz="0" w:space="0" w:color="auto"/>
        <w:left w:val="none" w:sz="0" w:space="0" w:color="auto"/>
        <w:bottom w:val="none" w:sz="0" w:space="0" w:color="auto"/>
        <w:right w:val="none" w:sz="0" w:space="0" w:color="auto"/>
      </w:divBdr>
      <w:divsChild>
        <w:div w:id="142089761">
          <w:marLeft w:val="0"/>
          <w:marRight w:val="0"/>
          <w:marTop w:val="0"/>
          <w:marBottom w:val="0"/>
          <w:divBdr>
            <w:top w:val="none" w:sz="0" w:space="0" w:color="auto"/>
            <w:left w:val="none" w:sz="0" w:space="0" w:color="auto"/>
            <w:bottom w:val="none" w:sz="0" w:space="0" w:color="auto"/>
            <w:right w:val="none" w:sz="0" w:space="0" w:color="auto"/>
          </w:divBdr>
          <w:divsChild>
            <w:div w:id="361908409">
              <w:marLeft w:val="0"/>
              <w:marRight w:val="0"/>
              <w:marTop w:val="0"/>
              <w:marBottom w:val="0"/>
              <w:divBdr>
                <w:top w:val="none" w:sz="0" w:space="0" w:color="auto"/>
                <w:left w:val="none" w:sz="0" w:space="0" w:color="auto"/>
                <w:bottom w:val="none" w:sz="0" w:space="0" w:color="auto"/>
                <w:right w:val="none" w:sz="0" w:space="0" w:color="auto"/>
              </w:divBdr>
              <w:divsChild>
                <w:div w:id="717898073">
                  <w:marLeft w:val="0"/>
                  <w:marRight w:val="0"/>
                  <w:marTop w:val="0"/>
                  <w:marBottom w:val="0"/>
                  <w:divBdr>
                    <w:top w:val="none" w:sz="0" w:space="0" w:color="auto"/>
                    <w:left w:val="none" w:sz="0" w:space="0" w:color="auto"/>
                    <w:bottom w:val="none" w:sz="0" w:space="0" w:color="auto"/>
                    <w:right w:val="none" w:sz="0" w:space="0" w:color="auto"/>
                  </w:divBdr>
                  <w:divsChild>
                    <w:div w:id="1444619504">
                      <w:marLeft w:val="0"/>
                      <w:marRight w:val="0"/>
                      <w:marTop w:val="0"/>
                      <w:marBottom w:val="0"/>
                      <w:divBdr>
                        <w:top w:val="none" w:sz="0" w:space="0" w:color="auto"/>
                        <w:left w:val="none" w:sz="0" w:space="0" w:color="auto"/>
                        <w:bottom w:val="none" w:sz="0" w:space="0" w:color="auto"/>
                        <w:right w:val="none" w:sz="0" w:space="0" w:color="auto"/>
                      </w:divBdr>
                      <w:divsChild>
                        <w:div w:id="2062943224">
                          <w:marLeft w:val="0"/>
                          <w:marRight w:val="0"/>
                          <w:marTop w:val="0"/>
                          <w:marBottom w:val="0"/>
                          <w:divBdr>
                            <w:top w:val="none" w:sz="0" w:space="0" w:color="auto"/>
                            <w:left w:val="none" w:sz="0" w:space="0" w:color="auto"/>
                            <w:bottom w:val="none" w:sz="0" w:space="0" w:color="auto"/>
                            <w:right w:val="none" w:sz="0" w:space="0" w:color="auto"/>
                          </w:divBdr>
                          <w:divsChild>
                            <w:div w:id="826820853">
                              <w:marLeft w:val="0"/>
                              <w:marRight w:val="0"/>
                              <w:marTop w:val="0"/>
                              <w:marBottom w:val="0"/>
                              <w:divBdr>
                                <w:top w:val="none" w:sz="0" w:space="0" w:color="auto"/>
                                <w:left w:val="none" w:sz="0" w:space="0" w:color="auto"/>
                                <w:bottom w:val="none" w:sz="0" w:space="0" w:color="auto"/>
                                <w:right w:val="none" w:sz="0" w:space="0" w:color="auto"/>
                              </w:divBdr>
                              <w:divsChild>
                                <w:div w:id="1829051722">
                                  <w:marLeft w:val="0"/>
                                  <w:marRight w:val="0"/>
                                  <w:marTop w:val="0"/>
                                  <w:marBottom w:val="0"/>
                                  <w:divBdr>
                                    <w:top w:val="none" w:sz="0" w:space="0" w:color="auto"/>
                                    <w:left w:val="none" w:sz="0" w:space="0" w:color="auto"/>
                                    <w:bottom w:val="none" w:sz="0" w:space="0" w:color="auto"/>
                                    <w:right w:val="none" w:sz="0" w:space="0" w:color="auto"/>
                                  </w:divBdr>
                                  <w:divsChild>
                                    <w:div w:id="497617560">
                                      <w:marLeft w:val="0"/>
                                      <w:marRight w:val="0"/>
                                      <w:marTop w:val="0"/>
                                      <w:marBottom w:val="0"/>
                                      <w:divBdr>
                                        <w:top w:val="none" w:sz="0" w:space="0" w:color="auto"/>
                                        <w:left w:val="none" w:sz="0" w:space="0" w:color="auto"/>
                                        <w:bottom w:val="none" w:sz="0" w:space="0" w:color="auto"/>
                                        <w:right w:val="none" w:sz="0" w:space="0" w:color="auto"/>
                                      </w:divBdr>
                                      <w:divsChild>
                                        <w:div w:id="1901359740">
                                          <w:marLeft w:val="0"/>
                                          <w:marRight w:val="0"/>
                                          <w:marTop w:val="0"/>
                                          <w:marBottom w:val="0"/>
                                          <w:divBdr>
                                            <w:top w:val="none" w:sz="0" w:space="0" w:color="auto"/>
                                            <w:left w:val="none" w:sz="0" w:space="0" w:color="auto"/>
                                            <w:bottom w:val="none" w:sz="0" w:space="0" w:color="auto"/>
                                            <w:right w:val="none" w:sz="0" w:space="0" w:color="auto"/>
                                          </w:divBdr>
                                          <w:divsChild>
                                            <w:div w:id="397556142">
                                              <w:marLeft w:val="0"/>
                                              <w:marRight w:val="0"/>
                                              <w:marTop w:val="0"/>
                                              <w:marBottom w:val="0"/>
                                              <w:divBdr>
                                                <w:top w:val="none" w:sz="0" w:space="0" w:color="auto"/>
                                                <w:left w:val="none" w:sz="0" w:space="0" w:color="auto"/>
                                                <w:bottom w:val="none" w:sz="0" w:space="0" w:color="auto"/>
                                                <w:right w:val="none" w:sz="0" w:space="0" w:color="auto"/>
                                              </w:divBdr>
                                              <w:divsChild>
                                                <w:div w:id="589700102">
                                                  <w:marLeft w:val="0"/>
                                                  <w:marRight w:val="0"/>
                                                  <w:marTop w:val="0"/>
                                                  <w:marBottom w:val="0"/>
                                                  <w:divBdr>
                                                    <w:top w:val="none" w:sz="0" w:space="0" w:color="auto"/>
                                                    <w:left w:val="none" w:sz="0" w:space="0" w:color="auto"/>
                                                    <w:bottom w:val="none" w:sz="0" w:space="0" w:color="auto"/>
                                                    <w:right w:val="none" w:sz="0" w:space="0" w:color="auto"/>
                                                  </w:divBdr>
                                                  <w:divsChild>
                                                    <w:div w:id="1081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ynewbethe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Bethel</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Toby</cp:lastModifiedBy>
  <cp:revision>2</cp:revision>
  <dcterms:created xsi:type="dcterms:W3CDTF">2012-10-18T18:00:00Z</dcterms:created>
  <dcterms:modified xsi:type="dcterms:W3CDTF">2012-10-18T18:00:00Z</dcterms:modified>
</cp:coreProperties>
</file>